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75B3C" w14:textId="77777777" w:rsidR="00B71A0F" w:rsidRPr="004605A8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bookmarkStart w:id="0" w:name="_Toc112679855"/>
      <w:bookmarkStart w:id="1" w:name="_Toc112855533"/>
      <w:r w:rsidRPr="004605A8">
        <w:rPr>
          <w:b/>
          <w:bCs/>
          <w:i/>
          <w:iCs/>
          <w:sz w:val="24"/>
          <w:szCs w:val="24"/>
        </w:rPr>
        <w:t xml:space="preserve">Приложение к ООП НОО </w:t>
      </w:r>
    </w:p>
    <w:p w14:paraId="26F5C71D" w14:textId="12489FCE" w:rsidR="00B71A0F" w:rsidRPr="004605A8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r w:rsidRPr="004605A8">
        <w:rPr>
          <w:b/>
          <w:bCs/>
          <w:i/>
          <w:iCs/>
          <w:sz w:val="24"/>
          <w:szCs w:val="24"/>
        </w:rPr>
        <w:t>«Особенности оценки предметных результатов по отдельному учебному предмету»</w:t>
      </w:r>
    </w:p>
    <w:p w14:paraId="7C46DB9F" w14:textId="77777777" w:rsidR="00B71A0F" w:rsidRPr="004605A8" w:rsidRDefault="00B71A0F" w:rsidP="00B71A0F"/>
    <w:p w14:paraId="51662C51" w14:textId="417E57A9" w:rsidR="00B71A0F" w:rsidRPr="004605A8" w:rsidRDefault="00B71A0F" w:rsidP="00B71A0F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605A8">
        <w:rPr>
          <w:rFonts w:ascii="Times New Roman" w:hAnsi="Times New Roman" w:cs="Times New Roman"/>
          <w:color w:val="auto"/>
          <w:sz w:val="24"/>
          <w:szCs w:val="24"/>
        </w:rPr>
        <w:t>Особенности оценки предметных результатов</w:t>
      </w:r>
      <w:bookmarkEnd w:id="0"/>
      <w:bookmarkEnd w:id="1"/>
    </w:p>
    <w:p w14:paraId="57BF032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>Оценка предметных результатов ведется каждым учителем в ходе процедур текущего, тематического, промежуточного и итогового контроля, а также администрацией образователь</w:t>
      </w:r>
      <w:r w:rsidRPr="004605A8">
        <w:rPr>
          <w:rFonts w:cs="Times New Roman"/>
          <w:sz w:val="24"/>
          <w:szCs w:val="24"/>
        </w:rPr>
        <w:softHyphen/>
        <w:t xml:space="preserve">ной организации в ходе внутришкольного контроля (мониторинга) и внутренней системы оценки качества образования. </w:t>
      </w:r>
    </w:p>
    <w:p w14:paraId="55E8E64E" w14:textId="77777777" w:rsidR="00B71A0F" w:rsidRPr="004605A8" w:rsidRDefault="00B71A0F" w:rsidP="00B71A0F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12679856"/>
      <w:bookmarkStart w:id="3" w:name="_Toc112855534"/>
      <w:r w:rsidRPr="004605A8">
        <w:rPr>
          <w:rFonts w:ascii="Times New Roman" w:hAnsi="Times New Roman" w:cs="Times New Roman"/>
          <w:color w:val="auto"/>
          <w:sz w:val="24"/>
          <w:szCs w:val="24"/>
        </w:rPr>
        <w:t>Особенности оценки по отдельным предметам</w:t>
      </w:r>
      <w:bookmarkEnd w:id="2"/>
      <w:bookmarkEnd w:id="3"/>
    </w:p>
    <w:p w14:paraId="62D810D5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 Особенности оценки по предметам доводятся до сведения обучающихся и их родителей (законных представителей). </w:t>
      </w:r>
    </w:p>
    <w:p w14:paraId="160A94B2" w14:textId="1F9F4450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Русский язык, род</w:t>
      </w:r>
      <w:r w:rsidR="00290594" w:rsidRPr="004605A8">
        <w:rPr>
          <w:rFonts w:cs="Times New Roman"/>
          <w:b/>
          <w:sz w:val="24"/>
          <w:szCs w:val="24"/>
        </w:rPr>
        <w:t>ной язык (родной чеченский язык</w:t>
      </w:r>
      <w:r w:rsidRPr="004605A8">
        <w:rPr>
          <w:rFonts w:cs="Times New Roman"/>
          <w:b/>
          <w:sz w:val="24"/>
          <w:szCs w:val="24"/>
        </w:rPr>
        <w:t>)</w:t>
      </w:r>
    </w:p>
    <w:p w14:paraId="2EF737E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5D29289B" w14:textId="77777777" w:rsidR="00B71A0F" w:rsidRPr="004605A8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диктантов,  </w:t>
      </w:r>
      <w:bookmarkStart w:id="4" w:name="_GoBack"/>
      <w:bookmarkEnd w:id="4"/>
    </w:p>
    <w:p w14:paraId="0F07B447" w14:textId="77777777" w:rsidR="00B71A0F" w:rsidRPr="004605A8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грамматических заданий,  </w:t>
      </w:r>
    </w:p>
    <w:p w14:paraId="359BC5D6" w14:textId="77777777" w:rsidR="00B71A0F" w:rsidRPr="004605A8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>контрольных списываний,</w:t>
      </w:r>
    </w:p>
    <w:p w14:paraId="34016581" w14:textId="77777777" w:rsidR="00B71A0F" w:rsidRPr="004605A8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>изложений,</w:t>
      </w:r>
    </w:p>
    <w:p w14:paraId="349FD9A2" w14:textId="77777777" w:rsidR="00B71A0F" w:rsidRPr="004605A8" w:rsidRDefault="00B71A0F" w:rsidP="00B71A0F">
      <w:pPr>
        <w:numPr>
          <w:ilvl w:val="0"/>
          <w:numId w:val="1"/>
        </w:numPr>
        <w:spacing w:after="15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>тестовых заданий и пр.</w:t>
      </w:r>
    </w:p>
    <w:p w14:paraId="736CF88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 </w:t>
      </w:r>
    </w:p>
    <w:p w14:paraId="3687940F" w14:textId="77777777" w:rsidR="00B71A0F" w:rsidRPr="004605A8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0A47D9B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017737C4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55A3133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6C255450" w14:textId="77777777" w:rsidR="00B71A0F" w:rsidRPr="004605A8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Классификация </w:t>
      </w:r>
      <w:r w:rsidRPr="004605A8">
        <w:rPr>
          <w:rFonts w:cs="Times New Roman"/>
          <w:bCs/>
          <w:sz w:val="24"/>
          <w:szCs w:val="24"/>
        </w:rPr>
        <w:tab/>
        <w:t xml:space="preserve">ошибок </w:t>
      </w:r>
      <w:r w:rsidRPr="004605A8">
        <w:rPr>
          <w:rFonts w:cs="Times New Roman"/>
          <w:bCs/>
          <w:sz w:val="24"/>
          <w:szCs w:val="24"/>
        </w:rPr>
        <w:tab/>
        <w:t xml:space="preserve">и </w:t>
      </w:r>
      <w:r w:rsidRPr="004605A8">
        <w:rPr>
          <w:rFonts w:cs="Times New Roman"/>
          <w:bCs/>
          <w:sz w:val="24"/>
          <w:szCs w:val="24"/>
        </w:rPr>
        <w:tab/>
        <w:t xml:space="preserve">недочетов, </w:t>
      </w:r>
      <w:r w:rsidRPr="004605A8">
        <w:rPr>
          <w:rFonts w:cs="Times New Roman"/>
          <w:bCs/>
          <w:sz w:val="24"/>
          <w:szCs w:val="24"/>
        </w:rPr>
        <w:tab/>
        <w:t xml:space="preserve">влияющих </w:t>
      </w:r>
      <w:r w:rsidRPr="004605A8">
        <w:rPr>
          <w:rFonts w:cs="Times New Roman"/>
          <w:bCs/>
          <w:sz w:val="24"/>
          <w:szCs w:val="24"/>
        </w:rPr>
        <w:tab/>
        <w:t xml:space="preserve">на </w:t>
      </w:r>
      <w:r w:rsidRPr="004605A8">
        <w:rPr>
          <w:rFonts w:cs="Times New Roman"/>
          <w:bCs/>
          <w:sz w:val="24"/>
          <w:szCs w:val="24"/>
        </w:rPr>
        <w:tab/>
        <w:t xml:space="preserve">снижение оценки.  </w:t>
      </w:r>
    </w:p>
    <w:p w14:paraId="6F2067DD" w14:textId="77777777" w:rsidR="00B71A0F" w:rsidRPr="004605A8" w:rsidRDefault="00B71A0F" w:rsidP="00B71A0F">
      <w:pPr>
        <w:spacing w:after="29" w:line="276" w:lineRule="auto"/>
        <w:ind w:right="25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Ошибки: </w:t>
      </w:r>
    </w:p>
    <w:p w14:paraId="493D6B37" w14:textId="77777777" w:rsidR="00B71A0F" w:rsidRPr="004605A8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54470667" w14:textId="77777777" w:rsidR="00B71A0F" w:rsidRPr="004605A8" w:rsidRDefault="00B71A0F" w:rsidP="00B71A0F">
      <w:pPr>
        <w:numPr>
          <w:ilvl w:val="0"/>
          <w:numId w:val="2"/>
        </w:numPr>
        <w:spacing w:after="3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3CD8D10" w14:textId="77777777" w:rsidR="00B71A0F" w:rsidRPr="004605A8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3FA96B04" w14:textId="77777777" w:rsidR="00B71A0F" w:rsidRPr="004605A8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617B47E0" w14:textId="77777777" w:rsidR="00B71A0F" w:rsidRPr="004605A8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51814AE5" w14:textId="77777777" w:rsidR="00B71A0F" w:rsidRPr="004605A8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отсутствие главной части изложения, пропуск важных событий, отраженных в авторском тексте; </w:t>
      </w:r>
    </w:p>
    <w:p w14:paraId="682309F5" w14:textId="77777777" w:rsidR="00B71A0F" w:rsidRPr="004605A8" w:rsidRDefault="00B71A0F" w:rsidP="00B71A0F">
      <w:pPr>
        <w:numPr>
          <w:ilvl w:val="0"/>
          <w:numId w:val="2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употребление слов в не свойственном им значении (в изложении). </w:t>
      </w:r>
    </w:p>
    <w:p w14:paraId="2341E2E2" w14:textId="77777777" w:rsidR="00B71A0F" w:rsidRPr="004605A8" w:rsidRDefault="00B71A0F" w:rsidP="00B71A0F">
      <w:pPr>
        <w:spacing w:after="15" w:line="276" w:lineRule="auto"/>
        <w:ind w:right="29" w:firstLine="0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31A9BAA4" w14:textId="77777777" w:rsidR="00B71A0F" w:rsidRPr="004605A8" w:rsidRDefault="00B71A0F" w:rsidP="00B71A0F">
      <w:pPr>
        <w:spacing w:after="15" w:line="276" w:lineRule="auto"/>
        <w:ind w:left="567" w:right="29" w:firstLine="0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а) два исправления;  </w:t>
      </w:r>
    </w:p>
    <w:p w14:paraId="5769E47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б) две пунктуационные ошибки;  </w:t>
      </w:r>
    </w:p>
    <w:p w14:paraId="146DAC1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в) повторение ошибок в одном и том же слове, например, в слове ножи дважды написано в </w:t>
      </w:r>
    </w:p>
    <w:p w14:paraId="4E702E3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конце ы,  </w:t>
      </w:r>
    </w:p>
    <w:p w14:paraId="40AB07B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г) две негрубые ошибки. </w:t>
      </w:r>
    </w:p>
    <w:p w14:paraId="7C530536" w14:textId="77777777" w:rsidR="00B71A0F" w:rsidRPr="004605A8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Негрубыми считаются следующие ошибки:  </w:t>
      </w:r>
    </w:p>
    <w:p w14:paraId="17FBE8B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а) повторение одной и той же буквы в слове (например, каартофель); </w:t>
      </w:r>
    </w:p>
    <w:p w14:paraId="361CB23E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б) при переносе слова, одна часть которого написана на одной стороне, а вторая опущена; </w:t>
      </w:r>
    </w:p>
    <w:p w14:paraId="05EEB99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в) дважды написано одно и то же слово в предложении;  </w:t>
      </w:r>
    </w:p>
    <w:p w14:paraId="32535B48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г) недописанное слово. </w:t>
      </w:r>
    </w:p>
    <w:p w14:paraId="42E1A92E" w14:textId="77777777" w:rsidR="00B71A0F" w:rsidRPr="004605A8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Недочеты: </w:t>
      </w:r>
    </w:p>
    <w:p w14:paraId="6624234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а) отсутствие знаков препинания в конце предложений, если следующее предложение </w:t>
      </w:r>
    </w:p>
    <w:p w14:paraId="13692A6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написано с большой буквы; </w:t>
      </w:r>
    </w:p>
    <w:p w14:paraId="448CE80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б) отсутствие красной строки; </w:t>
      </w:r>
    </w:p>
    <w:p w14:paraId="6CADD48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в) незначительные нарушения логики событий авторского текста при написании </w:t>
      </w:r>
    </w:p>
    <w:p w14:paraId="63BFB25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изложения. </w:t>
      </w:r>
    </w:p>
    <w:p w14:paraId="4C295EFD" w14:textId="77777777" w:rsidR="00B71A0F" w:rsidRPr="004605A8" w:rsidRDefault="00B71A0F" w:rsidP="00B71A0F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>1 класс</w:t>
      </w:r>
    </w:p>
    <w:p w14:paraId="6A2DF044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7F67512B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39A1D11D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Развитие каллиграфического навыка </w:t>
      </w:r>
    </w:p>
    <w:p w14:paraId="0FE00DFE" w14:textId="1C661DAE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  <w:r w:rsidRPr="004605A8">
        <w:rPr>
          <w:rFonts w:cs="Times New Roman"/>
          <w:bCs/>
          <w:sz w:val="24"/>
          <w:szCs w:val="24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r w:rsidR="00E11BF9" w:rsidRPr="004605A8">
        <w:rPr>
          <w:rFonts w:cs="Times New Roman"/>
          <w:bCs/>
          <w:sz w:val="24"/>
          <w:szCs w:val="24"/>
        </w:rPr>
        <w:t>недолёта</w:t>
      </w:r>
      <w:r w:rsidRPr="004605A8">
        <w:rPr>
          <w:rFonts w:cs="Times New Roman"/>
          <w:bCs/>
          <w:sz w:val="24"/>
          <w:szCs w:val="24"/>
        </w:rPr>
        <w:t xml:space="preserve">. </w:t>
      </w:r>
    </w:p>
    <w:p w14:paraId="2185958D" w14:textId="24D454C6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Базовому уровню развития навыка соответствует письмо, если имеется 2-3 существенных </w:t>
      </w:r>
      <w:r w:rsidR="00E11BF9" w:rsidRPr="004605A8">
        <w:rPr>
          <w:rFonts w:cs="Times New Roman"/>
          <w:bCs/>
          <w:sz w:val="24"/>
          <w:szCs w:val="24"/>
        </w:rPr>
        <w:t>недолёта</w:t>
      </w:r>
      <w:r w:rsidRPr="004605A8">
        <w:rPr>
          <w:rFonts w:cs="Times New Roman"/>
          <w:bCs/>
          <w:sz w:val="24"/>
          <w:szCs w:val="24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r w:rsidR="00E11BF9" w:rsidRPr="004605A8">
        <w:rPr>
          <w:rFonts w:cs="Times New Roman"/>
          <w:bCs/>
          <w:sz w:val="24"/>
          <w:szCs w:val="24"/>
        </w:rPr>
        <w:t>недолёта</w:t>
      </w:r>
      <w:r w:rsidRPr="004605A8">
        <w:rPr>
          <w:rFonts w:cs="Times New Roman"/>
          <w:bCs/>
          <w:sz w:val="24"/>
          <w:szCs w:val="24"/>
        </w:rPr>
        <w:t xml:space="preserve">. </w:t>
      </w:r>
    </w:p>
    <w:p w14:paraId="1CC7189E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1D082970" w14:textId="45BC7D4F" w:rsidR="00B71A0F" w:rsidRPr="004605A8" w:rsidRDefault="00B71A0F" w:rsidP="00B71A0F">
      <w:pPr>
        <w:spacing w:line="276" w:lineRule="auto"/>
        <w:ind w:right="535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  <w:r w:rsidRPr="004605A8">
        <w:rPr>
          <w:rFonts w:cs="Times New Roman"/>
          <w:bCs/>
          <w:sz w:val="24"/>
          <w:szCs w:val="24"/>
        </w:rPr>
        <w:tab/>
        <w:t xml:space="preserve">К числу негрубых </w:t>
      </w:r>
      <w:r w:rsidR="00E11BF9" w:rsidRPr="004605A8">
        <w:rPr>
          <w:rFonts w:cs="Times New Roman"/>
          <w:bCs/>
          <w:sz w:val="24"/>
          <w:szCs w:val="24"/>
        </w:rPr>
        <w:t>недочётов</w:t>
      </w:r>
      <w:r w:rsidRPr="004605A8">
        <w:rPr>
          <w:rFonts w:cs="Times New Roman"/>
          <w:bCs/>
          <w:sz w:val="24"/>
          <w:szCs w:val="24"/>
        </w:rPr>
        <w:t xml:space="preserve"> относятся: а) частичные искажения формы букв: </w:t>
      </w:r>
    </w:p>
    <w:p w14:paraId="5D2A5E7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б) несоблюдение точных пропорций по высоте заглавных и строчных букв; </w:t>
      </w:r>
    </w:p>
    <w:p w14:paraId="3D76DE9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в) наличие нерациональных соединений, искажающих форму букв; </w:t>
      </w:r>
    </w:p>
    <w:p w14:paraId="1445F4CA" w14:textId="0E30D95A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г) выход за линию рабочей строки, недописывание до </w:t>
      </w:r>
      <w:r w:rsidR="00E11BF9" w:rsidRPr="004605A8">
        <w:rPr>
          <w:rFonts w:cs="Times New Roman"/>
          <w:bCs/>
          <w:sz w:val="24"/>
          <w:szCs w:val="24"/>
        </w:rPr>
        <w:t>неё</w:t>
      </w:r>
      <w:r w:rsidRPr="004605A8">
        <w:rPr>
          <w:rFonts w:cs="Times New Roman"/>
          <w:bCs/>
          <w:sz w:val="24"/>
          <w:szCs w:val="24"/>
        </w:rPr>
        <w:t xml:space="preserve">; </w:t>
      </w:r>
    </w:p>
    <w:p w14:paraId="5ACCAA1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е) отдельные случаи несоблюдения наклона, равного расстояния между буквами и словами. </w:t>
      </w:r>
    </w:p>
    <w:p w14:paraId="78A73EB3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431D5841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Развитие знаний, умений и навыков по орфографии </w:t>
      </w:r>
    </w:p>
    <w:p w14:paraId="57CF9FE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53378A5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  <w:r w:rsidRPr="004605A8">
        <w:rPr>
          <w:rFonts w:cs="Times New Roman"/>
          <w:bCs/>
          <w:sz w:val="24"/>
          <w:szCs w:val="24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14C3D2E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377E957A" w14:textId="77777777" w:rsidR="00B71A0F" w:rsidRPr="004605A8" w:rsidRDefault="00B71A0F" w:rsidP="00B71A0F">
      <w:pPr>
        <w:spacing w:after="29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  <w:r w:rsidRPr="004605A8">
        <w:rPr>
          <w:rFonts w:cs="Times New Roman"/>
          <w:bCs/>
          <w:sz w:val="24"/>
          <w:szCs w:val="24"/>
        </w:rPr>
        <w:tab/>
        <w:t xml:space="preserve"> </w:t>
      </w:r>
    </w:p>
    <w:p w14:paraId="0E392D95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Сформированность устной речи </w:t>
      </w:r>
    </w:p>
    <w:p w14:paraId="429672D0" w14:textId="77777777" w:rsidR="00B71A0F" w:rsidRPr="004605A8" w:rsidRDefault="00B71A0F" w:rsidP="00B71A0F">
      <w:pPr>
        <w:spacing w:line="276" w:lineRule="auto"/>
        <w:ind w:right="2936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  <w:r w:rsidRPr="004605A8">
        <w:rPr>
          <w:rFonts w:cs="Times New Roman"/>
          <w:bCs/>
          <w:sz w:val="24"/>
          <w:szCs w:val="24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20BF6C8E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б) степень осознанности усвоения излагаемых знаний; </w:t>
      </w:r>
    </w:p>
    <w:p w14:paraId="6AB4590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в) последовательность изложения; </w:t>
      </w:r>
    </w:p>
    <w:p w14:paraId="23C757E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г) культура речи. </w:t>
      </w:r>
    </w:p>
    <w:p w14:paraId="3183F8E8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2EF0BAC4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6439CCE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18771370" w14:textId="77777777" w:rsidR="00B71A0F" w:rsidRPr="004605A8" w:rsidRDefault="00B71A0F" w:rsidP="00B71A0F">
      <w:pPr>
        <w:spacing w:after="15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2B316EC7" w14:textId="77777777" w:rsidR="00B71A0F" w:rsidRPr="004605A8" w:rsidRDefault="00B71A0F" w:rsidP="00B71A0F">
      <w:pPr>
        <w:jc w:val="center"/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>2 - 4 класс</w:t>
      </w:r>
    </w:p>
    <w:p w14:paraId="22739FE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8C987E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</w:t>
      </w:r>
    </w:p>
    <w:p w14:paraId="766F8AD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302E902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</w:t>
      </w:r>
      <w:r w:rsidRPr="004605A8">
        <w:rPr>
          <w:rFonts w:cs="Times New Roman"/>
          <w:bCs/>
          <w:sz w:val="24"/>
          <w:szCs w:val="24"/>
        </w:rPr>
        <w:lastRenderedPageBreak/>
        <w:t xml:space="preserve">находить границы предложения, устанавливать части текста, выписывать ту или иную часть текста. </w:t>
      </w:r>
    </w:p>
    <w:p w14:paraId="055E1D8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69FEF08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0A1CCB7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1A3754E9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Проверка и оценка устных ответов. </w:t>
      </w:r>
    </w:p>
    <w:p w14:paraId="57C12C9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28D93ED4" w14:textId="77777777" w:rsidR="00B71A0F" w:rsidRPr="004605A8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полнота и правильность ответа;  </w:t>
      </w:r>
    </w:p>
    <w:p w14:paraId="314C22E8" w14:textId="77777777" w:rsidR="00B71A0F" w:rsidRPr="004605A8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степень осознанности усвоения излагаемых знаний;  </w:t>
      </w:r>
    </w:p>
    <w:p w14:paraId="50E3FA98" w14:textId="77777777" w:rsidR="00B71A0F" w:rsidRPr="004605A8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последовательность изложения и культура речи. </w:t>
      </w:r>
    </w:p>
    <w:p w14:paraId="55116AA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1835E69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Оценка «5»</w:t>
      </w:r>
      <w:r w:rsidRPr="004605A8">
        <w:rPr>
          <w:rFonts w:cs="Times New Roman"/>
          <w:bCs/>
          <w:sz w:val="24"/>
          <w:szCs w:val="24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66DCA2E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 xml:space="preserve">Оценка «4» </w:t>
      </w:r>
      <w:r w:rsidRPr="004605A8">
        <w:rPr>
          <w:rFonts w:cs="Times New Roman"/>
          <w:bCs/>
          <w:sz w:val="24"/>
          <w:szCs w:val="24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39621C2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 xml:space="preserve">Оценка «3» </w:t>
      </w:r>
      <w:r w:rsidRPr="004605A8">
        <w:rPr>
          <w:rFonts w:cs="Times New Roman"/>
          <w:bCs/>
          <w:sz w:val="24"/>
          <w:szCs w:val="24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03E00D9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Оценка «2»</w:t>
      </w:r>
      <w:r w:rsidRPr="004605A8">
        <w:rPr>
          <w:rFonts w:cs="Times New Roman"/>
          <w:bCs/>
          <w:sz w:val="24"/>
          <w:szCs w:val="24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</w:t>
      </w:r>
      <w:r w:rsidRPr="004605A8">
        <w:rPr>
          <w:rFonts w:cs="Times New Roman"/>
          <w:bCs/>
          <w:sz w:val="24"/>
          <w:szCs w:val="24"/>
        </w:rPr>
        <w:lastRenderedPageBreak/>
        <w:t xml:space="preserve">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577385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09BA636A" w14:textId="77777777" w:rsidR="00B71A0F" w:rsidRPr="004605A8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</w:p>
    <w:p w14:paraId="4E849740" w14:textId="77777777" w:rsidR="00B71A0F" w:rsidRPr="004605A8" w:rsidRDefault="00B71A0F" w:rsidP="00B71A0F">
      <w:pPr>
        <w:spacing w:after="2" w:line="276" w:lineRule="auto"/>
        <w:ind w:right="23"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Диктант</w:t>
      </w:r>
    </w:p>
    <w:p w14:paraId="4FAB3F8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AFF5C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473C84D" w14:textId="77777777" w:rsidR="00B71A0F" w:rsidRPr="004605A8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Организация и проведение диктанта. </w:t>
      </w:r>
    </w:p>
    <w:p w14:paraId="58D80E0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73A0385A" w14:textId="77777777" w:rsidR="00B71A0F" w:rsidRPr="004605A8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3 </w:t>
      </w:r>
      <w:r w:rsidRPr="004605A8">
        <w:rPr>
          <w:rFonts w:cs="Times New Roman"/>
          <w:bCs/>
          <w:sz w:val="24"/>
          <w:szCs w:val="24"/>
        </w:rPr>
        <w:tab/>
        <w:t xml:space="preserve">вида </w:t>
      </w:r>
      <w:r w:rsidRPr="004605A8">
        <w:rPr>
          <w:rFonts w:cs="Times New Roman"/>
          <w:bCs/>
          <w:sz w:val="24"/>
          <w:szCs w:val="24"/>
        </w:rPr>
        <w:tab/>
        <w:t xml:space="preserve">грамматического </w:t>
      </w:r>
      <w:r w:rsidRPr="004605A8">
        <w:rPr>
          <w:rFonts w:cs="Times New Roman"/>
          <w:bCs/>
          <w:sz w:val="24"/>
          <w:szCs w:val="24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649ECBE8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3B015CD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3E52C074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За диктанты с грамматическим заданием ставятся две оценки, отдельно за каждый вид работы. </w:t>
      </w:r>
    </w:p>
    <w:p w14:paraId="37F82A97" w14:textId="77777777" w:rsidR="003D15A1" w:rsidRPr="004605A8" w:rsidRDefault="003D15A1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</w:p>
    <w:p w14:paraId="4686A731" w14:textId="77777777" w:rsidR="003D15A1" w:rsidRPr="004605A8" w:rsidRDefault="003D15A1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</w:p>
    <w:p w14:paraId="07ADE5A8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35500465" w14:textId="77777777" w:rsidR="00B71A0F" w:rsidRPr="004605A8" w:rsidRDefault="00B71A0F" w:rsidP="00B71A0F">
      <w:pPr>
        <w:spacing w:line="276" w:lineRule="auto"/>
        <w:ind w:right="29"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lastRenderedPageBreak/>
        <w:t>Примерный объём диктанта и текста для списывания</w:t>
      </w:r>
    </w:p>
    <w:p w14:paraId="59C5708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4605A8" w:rsidRPr="004605A8" w14:paraId="6FCBE5BA" w14:textId="77777777" w:rsidTr="009F6FF1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315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664FA8" w14:textId="77777777" w:rsidR="00B71A0F" w:rsidRPr="004605A8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AAE41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4605A8" w:rsidRPr="004605A8" w14:paraId="3A62988C" w14:textId="77777777" w:rsidTr="009F6FF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02FC" w14:textId="77777777" w:rsidR="00B71A0F" w:rsidRPr="004605A8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46579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25AA67" w14:textId="77777777" w:rsidR="00B71A0F" w:rsidRPr="004605A8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E3EC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4605A8" w:rsidRPr="004605A8" w14:paraId="0975C9A3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F518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1A072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4D94F" w14:textId="77777777" w:rsidR="00B71A0F" w:rsidRPr="004605A8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5F68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4605A8" w:rsidRPr="004605A8" w14:paraId="524B6061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362E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C2C85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04D1CC" w14:textId="77777777" w:rsidR="00B71A0F" w:rsidRPr="004605A8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2CAB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4605A8" w:rsidRPr="004605A8" w14:paraId="28018CC5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5549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DA882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67F01" w14:textId="77777777" w:rsidR="00B71A0F" w:rsidRPr="004605A8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4C44" w14:textId="77777777" w:rsidR="00B71A0F" w:rsidRPr="004605A8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5E8220A8" w14:textId="77777777" w:rsidR="00B71A0F" w:rsidRPr="004605A8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412BB02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При оценке диктанта во 2-4-х классах следует руководствоваться следующими критериями. </w:t>
      </w:r>
    </w:p>
    <w:p w14:paraId="44108AC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«5»</w:t>
      </w:r>
      <w:r w:rsidRPr="004605A8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49A7BA6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«4»</w:t>
      </w:r>
      <w:r w:rsidRPr="004605A8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42A69BF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«3»</w:t>
      </w:r>
      <w:r w:rsidRPr="004605A8">
        <w:rPr>
          <w:rFonts w:cs="Times New Roman"/>
          <w:bCs/>
          <w:sz w:val="24"/>
          <w:szCs w:val="24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0CB951E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«2»</w:t>
      </w:r>
      <w:r w:rsidRPr="004605A8">
        <w:rPr>
          <w:rFonts w:cs="Times New Roman"/>
          <w:bCs/>
          <w:sz w:val="24"/>
          <w:szCs w:val="24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C88E81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а) 3 орфографических и 2-3 пунктуационные,  </w:t>
      </w:r>
    </w:p>
    <w:p w14:paraId="6B3C588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б) 4 орфографических и 2 пунктуационные,  </w:t>
      </w:r>
    </w:p>
    <w:p w14:paraId="051DFAC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6A2A9150" w14:textId="77777777" w:rsidR="00B71A0F" w:rsidRPr="004605A8" w:rsidRDefault="00B71A0F" w:rsidP="00B71A0F">
      <w:pPr>
        <w:tabs>
          <w:tab w:val="center" w:pos="7396"/>
        </w:tabs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Учет ошибок в диктанте: </w:t>
      </w:r>
      <w:r w:rsidRPr="004605A8">
        <w:rPr>
          <w:rFonts w:cs="Times New Roman"/>
          <w:bCs/>
          <w:sz w:val="24"/>
          <w:szCs w:val="24"/>
        </w:rPr>
        <w:tab/>
        <w:t xml:space="preserve"> </w:t>
      </w:r>
    </w:p>
    <w:p w14:paraId="7E158EEA" w14:textId="77777777" w:rsidR="00B71A0F" w:rsidRPr="004605A8" w:rsidRDefault="00B71A0F" w:rsidP="00B71A0F">
      <w:pPr>
        <w:numPr>
          <w:ilvl w:val="0"/>
          <w:numId w:val="4"/>
        </w:numPr>
        <w:spacing w:after="23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1C189395" w14:textId="77777777" w:rsidR="00B71A0F" w:rsidRPr="004605A8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75E2763F" w14:textId="77777777" w:rsidR="00B71A0F" w:rsidRPr="004605A8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0BDF34CB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Ошибкой в диктанте следует считать: </w:t>
      </w:r>
    </w:p>
    <w:p w14:paraId="0CF9046D" w14:textId="77777777" w:rsidR="00B71A0F" w:rsidRPr="004605A8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482B714F" w14:textId="77777777" w:rsidR="00B71A0F" w:rsidRPr="004605A8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45A6C7E1" w14:textId="77777777" w:rsidR="00B71A0F" w:rsidRPr="004605A8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Отсутствие знаков препинания, изученных в данный момент в соответствии с программой. </w:t>
      </w:r>
    </w:p>
    <w:p w14:paraId="2A4ED6F6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2D995523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За ошибку не считаются: </w:t>
      </w:r>
    </w:p>
    <w:p w14:paraId="6E63FB46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0CABAB49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0D6D6ED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единичный случай замены одного слова без искажения смысла; </w:t>
      </w:r>
    </w:p>
    <w:p w14:paraId="3D001FE9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отсутствие "красной" строки. </w:t>
      </w:r>
    </w:p>
    <w:p w14:paraId="48D4F101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2C2E9885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129DE20A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два исправления; </w:t>
      </w:r>
    </w:p>
    <w:p w14:paraId="4DF54431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две пунктуационные ошибки; </w:t>
      </w:r>
    </w:p>
    <w:p w14:paraId="5545EC3C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две негрубые ошибки; </w:t>
      </w:r>
    </w:p>
    <w:p w14:paraId="76848ADE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повторение ошибок в одном и том же слове. </w:t>
      </w:r>
    </w:p>
    <w:p w14:paraId="55D05504" w14:textId="77777777" w:rsidR="00B71A0F" w:rsidRPr="004605A8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345A69B9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Негрубые ошибки: </w:t>
      </w:r>
    </w:p>
    <w:p w14:paraId="0B96ADEF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повторение одной и той же буквы в слове (например, «каартофель»); </w:t>
      </w:r>
    </w:p>
    <w:p w14:paraId="2E9B677E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дважды записанное одно и то же слово в предложении; </w:t>
      </w:r>
    </w:p>
    <w:p w14:paraId="1ADE130F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недописанное слово; </w:t>
      </w:r>
    </w:p>
    <w:p w14:paraId="548DE876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единичный пропуск буквы на конце слова; </w:t>
      </w:r>
      <w:r w:rsidRPr="004605A8">
        <w:rPr>
          <w:rFonts w:cs="Times New Roman"/>
          <w:bCs/>
          <w:sz w:val="24"/>
          <w:szCs w:val="24"/>
        </w:rPr>
        <w:tab/>
        <w:t xml:space="preserve"> </w:t>
      </w:r>
    </w:p>
    <w:p w14:paraId="631BD1AE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исключения из правил; </w:t>
      </w:r>
    </w:p>
    <w:p w14:paraId="3D47DFBF" w14:textId="77777777" w:rsidR="00B71A0F" w:rsidRPr="004605A8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при переносе слова, одна часть которого написана на одной стороне, а вторая опущена. </w:t>
      </w:r>
    </w:p>
    <w:p w14:paraId="095F6C92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2CD4C9C6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 xml:space="preserve">Грамматическое задание </w:t>
      </w:r>
    </w:p>
    <w:p w14:paraId="7A4D754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"5"</w:t>
      </w:r>
      <w:r w:rsidRPr="004605A8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08987E5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"4"</w:t>
      </w:r>
      <w:r w:rsidRPr="004605A8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5D343C0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"3"</w:t>
      </w:r>
      <w:r w:rsidRPr="004605A8">
        <w:rPr>
          <w:rFonts w:cs="Times New Roman"/>
          <w:bCs/>
          <w:sz w:val="24"/>
          <w:szCs w:val="24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37EECF2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Отметка "2"</w:t>
      </w:r>
      <w:r w:rsidRPr="004605A8">
        <w:rPr>
          <w:rFonts w:cs="Times New Roman"/>
          <w:bCs/>
          <w:sz w:val="24"/>
          <w:szCs w:val="24"/>
        </w:rPr>
        <w:t xml:space="preserve"> – ставится, если ученик обнаруживает усвоение определѐнной части из изученного материала, в работе правильно выполнил не менее 1/2 заданий; </w:t>
      </w:r>
    </w:p>
    <w:p w14:paraId="5F8CD384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Контрольное списывание </w:t>
      </w:r>
    </w:p>
    <w:p w14:paraId="389B677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«5» - нет ошибок; учащийся систематически демонстрирует грамотное письмо  </w:t>
      </w:r>
    </w:p>
    <w:p w14:paraId="3CDC108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«4» - нет ошибок  </w:t>
      </w:r>
    </w:p>
    <w:p w14:paraId="6172C08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«3» - 1 ошибка или 1 исправление  </w:t>
      </w:r>
    </w:p>
    <w:p w14:paraId="0A516280" w14:textId="77777777" w:rsidR="00B71A0F" w:rsidRPr="004605A8" w:rsidRDefault="00B71A0F" w:rsidP="00B71A0F">
      <w:pPr>
        <w:spacing w:line="276" w:lineRule="auto"/>
        <w:ind w:right="6515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«2» - 2 ошибки и 1 исправление   </w:t>
      </w:r>
    </w:p>
    <w:p w14:paraId="6F3C7F58" w14:textId="77777777" w:rsidR="00B71A0F" w:rsidRPr="004605A8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7EEE51AB" w14:textId="77777777" w:rsidR="00B71A0F" w:rsidRPr="004605A8" w:rsidRDefault="00B71A0F" w:rsidP="00B71A0F">
      <w:pPr>
        <w:spacing w:after="25" w:line="276" w:lineRule="auto"/>
        <w:ind w:right="23" w:firstLine="567"/>
        <w:jc w:val="center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>Сочинение и изложение</w:t>
      </w:r>
    </w:p>
    <w:p w14:paraId="17C01352" w14:textId="77777777" w:rsidR="00B71A0F" w:rsidRPr="004605A8" w:rsidRDefault="00B71A0F" w:rsidP="00B71A0F">
      <w:pPr>
        <w:spacing w:after="31" w:line="276" w:lineRule="auto"/>
        <w:ind w:right="51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B1F08E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4B66412A" w14:textId="77777777" w:rsidR="00B71A0F" w:rsidRPr="004605A8" w:rsidRDefault="00B71A0F" w:rsidP="00B71A0F">
      <w:pPr>
        <w:spacing w:after="21" w:line="276" w:lineRule="auto"/>
        <w:ind w:firstLine="567"/>
        <w:jc w:val="center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>Изложение</w:t>
      </w:r>
    </w:p>
    <w:p w14:paraId="2CDED056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Организация и проведение изложений, сочинений. </w:t>
      </w:r>
    </w:p>
    <w:p w14:paraId="7AEB322E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2BF0FEBB" w14:textId="77777777" w:rsidR="00B71A0F" w:rsidRPr="004605A8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576914B0" w14:textId="77777777" w:rsidR="00B71A0F" w:rsidRPr="004605A8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Отметка за содержание и речевое оформление: </w:t>
      </w:r>
    </w:p>
    <w:p w14:paraId="754B8C1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E4A144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"4" – правильно и последовательно воспроизведен авторский текст. </w:t>
      </w:r>
    </w:p>
    <w:p w14:paraId="2AF83A5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0FE1DF2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673B0866" w14:textId="77777777" w:rsidR="00B71A0F" w:rsidRPr="004605A8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14:paraId="5EBE2F7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412F85C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14:paraId="572B065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289E3D0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5997E2B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"2"–имеются 3-6 орфографические ошибки и 1-2 исправления.                                                                  </w:t>
      </w:r>
    </w:p>
    <w:p w14:paraId="32E1C15A" w14:textId="77777777" w:rsidR="00B71A0F" w:rsidRPr="004605A8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Примечание: </w:t>
      </w:r>
    </w:p>
    <w:p w14:paraId="19C373F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7A455FAA" w14:textId="77777777" w:rsidR="00B71A0F" w:rsidRPr="004605A8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5273E3C9" w14:textId="77777777" w:rsidR="00B71A0F" w:rsidRPr="004605A8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Сочинение </w:t>
      </w:r>
    </w:p>
    <w:p w14:paraId="42F6669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за содержание и речевое оформление: </w:t>
      </w:r>
    </w:p>
    <w:p w14:paraId="01C9ACA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"5" – логически последовательно раскрыта тема, творческий подход. </w:t>
      </w:r>
    </w:p>
    <w:p w14:paraId="30F0822B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"4" – логически последовательно раскрыта тема. </w:t>
      </w:r>
    </w:p>
    <w:p w14:paraId="15BE71C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461EEA8E" w14:textId="77777777" w:rsidR="00B71A0F" w:rsidRPr="004605A8" w:rsidRDefault="00B71A0F" w:rsidP="00B71A0F">
      <w:pPr>
        <w:spacing w:after="15" w:line="276" w:lineRule="auto"/>
        <w:ind w:right="137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2B192394" w14:textId="77777777" w:rsidR="00B71A0F" w:rsidRPr="004605A8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7E769E0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2798AA3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14:paraId="26C7B53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567FA44B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79CEBC9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0B26DE68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6D2EE98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Объем словарных диктантов: </w:t>
      </w:r>
    </w:p>
    <w:p w14:paraId="3BC3127A" w14:textId="77777777" w:rsidR="00B71A0F" w:rsidRPr="004605A8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2 класс 8 - 10 слов, </w:t>
      </w:r>
    </w:p>
    <w:p w14:paraId="45A8B227" w14:textId="77777777" w:rsidR="00B71A0F" w:rsidRPr="004605A8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3 класс 10 - 12слов, </w:t>
      </w:r>
    </w:p>
    <w:p w14:paraId="73C76838" w14:textId="77777777" w:rsidR="00B71A0F" w:rsidRPr="004605A8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4 класс 12 -15 слов. </w:t>
      </w:r>
    </w:p>
    <w:p w14:paraId="43F6155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Оценивание словарных диктантов: </w:t>
      </w:r>
    </w:p>
    <w:p w14:paraId="529CB0B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 ставится за безошибочное выполнение работы; </w:t>
      </w:r>
    </w:p>
    <w:p w14:paraId="6033888F" w14:textId="77777777" w:rsidR="00B71A0F" w:rsidRPr="004605A8" w:rsidRDefault="00B71A0F" w:rsidP="00B71A0F">
      <w:pPr>
        <w:spacing w:after="15" w:line="276" w:lineRule="auto"/>
        <w:ind w:right="5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340AC55E" w14:textId="77777777" w:rsidR="00B71A0F" w:rsidRPr="004605A8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1C4284D0" w14:textId="77777777" w:rsidR="00B71A0F" w:rsidRPr="004605A8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Оценка тестов.  </w:t>
      </w:r>
    </w:p>
    <w:p w14:paraId="3EEDD4F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4510B4F1" w14:textId="77777777" w:rsidR="00B71A0F" w:rsidRPr="004605A8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2CFA62E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1CB0501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4605A8" w:rsidRPr="004605A8" w14:paraId="39964475" w14:textId="77777777" w:rsidTr="009F6FF1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7F75" w14:textId="77777777" w:rsidR="00B71A0F" w:rsidRPr="004605A8" w:rsidRDefault="00B71A0F" w:rsidP="00D4430C">
            <w:pPr>
              <w:spacing w:line="276" w:lineRule="auto"/>
              <w:ind w:right="84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78D5" w14:textId="77777777" w:rsidR="00B71A0F" w:rsidRPr="004605A8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483D" w14:textId="77777777" w:rsidR="00B71A0F" w:rsidRPr="004605A8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33B" w14:textId="77777777" w:rsidR="00B71A0F" w:rsidRPr="004605A8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90 - 100%</w:t>
            </w:r>
          </w:p>
        </w:tc>
      </w:tr>
      <w:tr w:rsidR="004605A8" w:rsidRPr="004605A8" w14:paraId="18D0F889" w14:textId="77777777" w:rsidTr="009F6FF1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14EB" w14:textId="77777777" w:rsidR="00B71A0F" w:rsidRPr="004605A8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6219" w14:textId="77777777" w:rsidR="00B71A0F" w:rsidRPr="004605A8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40C" w14:textId="77777777" w:rsidR="00B71A0F" w:rsidRPr="004605A8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7778" w14:textId="77777777" w:rsidR="00B71A0F" w:rsidRPr="004605A8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«5»</w:t>
            </w:r>
          </w:p>
        </w:tc>
      </w:tr>
    </w:tbl>
    <w:p w14:paraId="23DB4D41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2F2F73E8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14:paraId="4A7E5516" w14:textId="77777777" w:rsidR="00B71A0F" w:rsidRPr="004605A8" w:rsidRDefault="00B71A0F" w:rsidP="00B71A0F">
      <w:pPr>
        <w:spacing w:after="74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6B93039B" w14:textId="02406150" w:rsidR="00B71A0F" w:rsidRPr="004605A8" w:rsidRDefault="00B71A0F" w:rsidP="00B71A0F">
      <w:pPr>
        <w:jc w:val="center"/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>Литературное чтение, литературному чтению на родном языке (на родном</w:t>
      </w:r>
      <w:r w:rsidR="00290594" w:rsidRPr="004605A8">
        <w:rPr>
          <w:b/>
          <w:bCs/>
          <w:sz w:val="24"/>
          <w:szCs w:val="24"/>
        </w:rPr>
        <w:t xml:space="preserve"> чеченском</w:t>
      </w:r>
      <w:r w:rsidRPr="004605A8">
        <w:rPr>
          <w:b/>
          <w:bCs/>
          <w:sz w:val="24"/>
          <w:szCs w:val="24"/>
        </w:rPr>
        <w:t>)</w:t>
      </w:r>
      <w:r w:rsidR="00290594" w:rsidRPr="004605A8">
        <w:rPr>
          <w:b/>
          <w:bCs/>
          <w:sz w:val="24"/>
          <w:szCs w:val="24"/>
        </w:rPr>
        <w:t xml:space="preserve"> языке</w:t>
      </w:r>
    </w:p>
    <w:p w14:paraId="01FE509E" w14:textId="77777777" w:rsidR="00B71A0F" w:rsidRPr="004605A8" w:rsidRDefault="00B71A0F" w:rsidP="00B71A0F">
      <w:pPr>
        <w:jc w:val="center"/>
        <w:rPr>
          <w:b/>
          <w:bCs/>
          <w:sz w:val="24"/>
          <w:szCs w:val="24"/>
        </w:rPr>
      </w:pPr>
    </w:p>
    <w:p w14:paraId="146761E4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 1-4 классах литературное 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– развитие личности младшего школьника. </w:t>
      </w:r>
    </w:p>
    <w:p w14:paraId="5D232CE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97EE99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4D53FB9" w14:textId="77777777" w:rsidR="00B71A0F" w:rsidRPr="004605A8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03FA5036" w14:textId="77777777" w:rsidR="00B71A0F" w:rsidRPr="004605A8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34E3DD57" w14:textId="77777777" w:rsidR="00B71A0F" w:rsidRPr="004605A8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4AF3583" w14:textId="77777777" w:rsidR="00B71A0F" w:rsidRPr="004605A8" w:rsidRDefault="00B71A0F" w:rsidP="00B71A0F">
      <w:pPr>
        <w:spacing w:after="19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70A4B36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7984A92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715A128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</w:t>
      </w:r>
      <w:r w:rsidRPr="004605A8">
        <w:rPr>
          <w:rFonts w:cs="Times New Roman"/>
          <w:bCs/>
          <w:sz w:val="24"/>
          <w:szCs w:val="24"/>
        </w:rPr>
        <w:lastRenderedPageBreak/>
        <w:t xml:space="preserve">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2785013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348D25F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25F5BC3D" w14:textId="77777777" w:rsidR="00B71A0F" w:rsidRPr="004605A8" w:rsidRDefault="00B71A0F" w:rsidP="00B71A0F">
      <w:pPr>
        <w:spacing w:after="40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Виды проверочных и контрольных заданий: </w:t>
      </w:r>
    </w:p>
    <w:p w14:paraId="5F432548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комплексные разноуровневые работы (для текущей проверки); </w:t>
      </w:r>
    </w:p>
    <w:p w14:paraId="2DFA330B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литературные диктанты (для проверки литературной эрудиции и грамотности); </w:t>
      </w:r>
    </w:p>
    <w:p w14:paraId="7284F872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723C2A3E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092D7E0B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тексты и задания для индивидуальной проверки навыка чтения вслух; </w:t>
      </w:r>
    </w:p>
    <w:p w14:paraId="314926AB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тексты и задания для проверки навыка чтения молча; </w:t>
      </w:r>
    </w:p>
    <w:p w14:paraId="5E5D2A36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37294D62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итоговые тесты; </w:t>
      </w:r>
    </w:p>
    <w:p w14:paraId="468A746E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контрольные работы для проверки умений работать с книгой. </w:t>
      </w:r>
    </w:p>
    <w:p w14:paraId="48A172E8" w14:textId="77777777" w:rsidR="00B71A0F" w:rsidRPr="004605A8" w:rsidRDefault="00B71A0F" w:rsidP="00B71A0F">
      <w:pPr>
        <w:spacing w:after="27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74C20B0A" w14:textId="77777777" w:rsidR="00B71A0F" w:rsidRPr="004605A8" w:rsidRDefault="00B71A0F" w:rsidP="00B71A0F">
      <w:pPr>
        <w:spacing w:after="5" w:line="276" w:lineRule="auto"/>
        <w:ind w:right="163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14:paraId="532E79E4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искажения читаемых слов (замена, перестановка, пропуски или добавления букв, слогов, слов); </w:t>
      </w:r>
    </w:p>
    <w:p w14:paraId="3906F206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неправильная постановка ударений (более двух); </w:t>
      </w:r>
    </w:p>
    <w:p w14:paraId="5A7FB3FC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7028A249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непонимание общего смысла прочитанного текста за установленное время чтения; </w:t>
      </w:r>
    </w:p>
    <w:p w14:paraId="61E6BF42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неправильные ответы на вопросы по содержанию текста; </w:t>
      </w:r>
    </w:p>
    <w:p w14:paraId="6C4420D0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0CABC39A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нарушение при пересказе последовательности событий в произведении; </w:t>
      </w:r>
    </w:p>
    <w:p w14:paraId="347B9E1F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нетвердое знание наизусть подготовленного текста; </w:t>
      </w:r>
    </w:p>
    <w:p w14:paraId="056DE76D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монотонность чтения, отсутствие средств выразительности. </w:t>
      </w:r>
    </w:p>
    <w:p w14:paraId="6454041B" w14:textId="77777777" w:rsidR="00B71A0F" w:rsidRPr="004605A8" w:rsidRDefault="00B71A0F" w:rsidP="00B71A0F">
      <w:pPr>
        <w:spacing w:after="18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Недочеты: </w:t>
      </w:r>
    </w:p>
    <w:p w14:paraId="062E72E7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 более двух неправильных ударений; </w:t>
      </w:r>
    </w:p>
    <w:p w14:paraId="3EFABB65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отдельные </w:t>
      </w:r>
      <w:r w:rsidRPr="004605A8">
        <w:rPr>
          <w:rFonts w:cs="Times New Roman"/>
          <w:bCs/>
          <w:sz w:val="24"/>
          <w:szCs w:val="24"/>
        </w:rPr>
        <w:tab/>
        <w:t xml:space="preserve">нарушения </w:t>
      </w:r>
      <w:r w:rsidRPr="004605A8">
        <w:rPr>
          <w:rFonts w:cs="Times New Roman"/>
          <w:bCs/>
          <w:sz w:val="24"/>
          <w:szCs w:val="24"/>
        </w:rPr>
        <w:tab/>
        <w:t xml:space="preserve">смысловых </w:t>
      </w:r>
      <w:r w:rsidRPr="004605A8">
        <w:rPr>
          <w:rFonts w:cs="Times New Roman"/>
          <w:bCs/>
          <w:sz w:val="24"/>
          <w:szCs w:val="24"/>
        </w:rPr>
        <w:tab/>
        <w:t xml:space="preserve">пауз, </w:t>
      </w:r>
      <w:r w:rsidRPr="004605A8">
        <w:rPr>
          <w:rFonts w:cs="Times New Roman"/>
          <w:bCs/>
          <w:sz w:val="24"/>
          <w:szCs w:val="24"/>
        </w:rPr>
        <w:tab/>
        <w:t xml:space="preserve">темпа </w:t>
      </w:r>
      <w:r w:rsidRPr="004605A8">
        <w:rPr>
          <w:rFonts w:cs="Times New Roman"/>
          <w:bCs/>
          <w:sz w:val="24"/>
          <w:szCs w:val="24"/>
        </w:rPr>
        <w:tab/>
        <w:t xml:space="preserve">и </w:t>
      </w:r>
      <w:r w:rsidRPr="004605A8">
        <w:rPr>
          <w:rFonts w:cs="Times New Roman"/>
          <w:bCs/>
          <w:sz w:val="24"/>
          <w:szCs w:val="24"/>
        </w:rPr>
        <w:tab/>
        <w:t xml:space="preserve">четкости </w:t>
      </w:r>
      <w:r w:rsidRPr="004605A8">
        <w:rPr>
          <w:rFonts w:cs="Times New Roman"/>
          <w:bCs/>
          <w:sz w:val="24"/>
          <w:szCs w:val="24"/>
        </w:rPr>
        <w:tab/>
        <w:t xml:space="preserve">произношения слов при чтении вслух; </w:t>
      </w:r>
    </w:p>
    <w:p w14:paraId="33F3E35D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осознание прочитанного текста за время, немного превышающее установленное; </w:t>
      </w:r>
    </w:p>
    <w:p w14:paraId="2E66402D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неточности при формулировке основной мысли произведения; </w:t>
      </w:r>
    </w:p>
    <w:p w14:paraId="23B8CC93" w14:textId="77777777" w:rsidR="00B71A0F" w:rsidRPr="004605A8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нецелесообразность </w:t>
      </w:r>
      <w:r w:rsidRPr="004605A8">
        <w:rPr>
          <w:rFonts w:cs="Times New Roman"/>
          <w:bCs/>
          <w:sz w:val="24"/>
          <w:szCs w:val="24"/>
        </w:rPr>
        <w:tab/>
        <w:t xml:space="preserve">использования </w:t>
      </w:r>
      <w:r w:rsidRPr="004605A8">
        <w:rPr>
          <w:rFonts w:cs="Times New Roman"/>
          <w:bCs/>
          <w:sz w:val="24"/>
          <w:szCs w:val="24"/>
        </w:rPr>
        <w:tab/>
        <w:t xml:space="preserve">средств </w:t>
      </w:r>
      <w:r w:rsidRPr="004605A8">
        <w:rPr>
          <w:rFonts w:cs="Times New Roman"/>
          <w:bCs/>
          <w:sz w:val="24"/>
          <w:szCs w:val="24"/>
        </w:rPr>
        <w:tab/>
        <w:t xml:space="preserve">выразительности, </w:t>
      </w:r>
      <w:r w:rsidRPr="004605A8">
        <w:rPr>
          <w:rFonts w:cs="Times New Roman"/>
          <w:bCs/>
          <w:sz w:val="24"/>
          <w:szCs w:val="24"/>
        </w:rPr>
        <w:tab/>
        <w:t xml:space="preserve">недостаточная выразительность при передаче характера персонажа. </w:t>
      </w:r>
    </w:p>
    <w:p w14:paraId="038CEF2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50BF9D8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«5» - ученик выполнил 90-100% работы; </w:t>
      </w:r>
    </w:p>
    <w:p w14:paraId="620A651B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«4» - ученик выполнил 70-80% работы; </w:t>
      </w:r>
    </w:p>
    <w:p w14:paraId="43D5B7B1" w14:textId="77777777" w:rsidR="00B71A0F" w:rsidRPr="004605A8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«3» -  ученик выполнил 50-60% работы; </w:t>
      </w:r>
    </w:p>
    <w:p w14:paraId="78F4D6F1" w14:textId="77777777" w:rsidR="00B71A0F" w:rsidRPr="004605A8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«2»  - ученик выполнил менее 50% работы. </w:t>
      </w:r>
    </w:p>
    <w:p w14:paraId="63E6CCFE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2853066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«5» - если в работе нет ошибок; </w:t>
      </w:r>
    </w:p>
    <w:p w14:paraId="1429D7B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«4» - если в работе одна ошибка; </w:t>
      </w:r>
    </w:p>
    <w:p w14:paraId="24446A3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«3» - если в работе две ошибки; </w:t>
      </w:r>
    </w:p>
    <w:p w14:paraId="6FAB42F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«2»  - если в работе более двух ошибок. </w:t>
      </w:r>
    </w:p>
    <w:p w14:paraId="183554D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5104F58D" w14:textId="77777777" w:rsidR="00B71A0F" w:rsidRPr="004605A8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баллов – задание не выполнено; </w:t>
      </w:r>
    </w:p>
    <w:p w14:paraId="464D1191" w14:textId="77777777" w:rsidR="00B71A0F" w:rsidRPr="004605A8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балл – выполнена часть задания или допущены ошибки; </w:t>
      </w:r>
    </w:p>
    <w:p w14:paraId="15A7BE5F" w14:textId="77777777" w:rsidR="00B71A0F" w:rsidRPr="004605A8" w:rsidRDefault="00B71A0F" w:rsidP="00B71A0F">
      <w:pPr>
        <w:spacing w:after="14" w:line="276" w:lineRule="auto"/>
        <w:ind w:left="567" w:right="1719" w:firstLine="0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2 балла – задание выполнено верно. </w:t>
      </w:r>
    </w:p>
    <w:p w14:paraId="5F3EFC0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0E58921C" w14:textId="77777777" w:rsidR="00B71A0F" w:rsidRPr="004605A8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76E9FAA9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1 класс </w:t>
      </w:r>
    </w:p>
    <w:p w14:paraId="094211F8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46B8123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1E9F878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691ED45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</w:t>
      </w:r>
      <w:r w:rsidRPr="004605A8">
        <w:rPr>
          <w:rFonts w:cs="Times New Roman"/>
          <w:bCs/>
          <w:sz w:val="24"/>
          <w:szCs w:val="24"/>
        </w:rPr>
        <w:lastRenderedPageBreak/>
        <w:t xml:space="preserve">прочитанного, умеет выделить главную мысль, но не может найти в тексте слова и выражения, подтверждающие эту мысль. </w:t>
      </w:r>
    </w:p>
    <w:p w14:paraId="5EC5752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582B7D88" w14:textId="77777777" w:rsidR="00B71A0F" w:rsidRPr="004605A8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177B9EA1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 Работа учащихся с книгой </w:t>
      </w:r>
    </w:p>
    <w:p w14:paraId="7C81404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058AFF8B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407A29C6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  <w:r w:rsidRPr="004605A8">
        <w:rPr>
          <w:rFonts w:cs="Times New Roman"/>
          <w:bCs/>
          <w:sz w:val="24"/>
          <w:szCs w:val="24"/>
        </w:rPr>
        <w:tab/>
        <w:t xml:space="preserve">  </w:t>
      </w:r>
    </w:p>
    <w:p w14:paraId="29A1663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2FDA8121" w14:textId="77777777" w:rsidR="00B71A0F" w:rsidRPr="004605A8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6C989737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2-4 классы </w:t>
      </w:r>
    </w:p>
    <w:p w14:paraId="34EE1D14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2DDE6B1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48BF67F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720425F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2430D67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0A03806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Устные ответы </w:t>
      </w:r>
    </w:p>
    <w:p w14:paraId="1D91F8C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При оценке ответа ученика надо руководствоваться следующими критериями: </w:t>
      </w:r>
    </w:p>
    <w:p w14:paraId="04019F6C" w14:textId="77777777" w:rsidR="00B71A0F" w:rsidRPr="004605A8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полнота и правильность ответа; </w:t>
      </w:r>
    </w:p>
    <w:p w14:paraId="4D4DA8E5" w14:textId="77777777" w:rsidR="00B71A0F" w:rsidRPr="004605A8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>степень осознанности, понимания изученного;</w:t>
      </w:r>
    </w:p>
    <w:p w14:paraId="3755334B" w14:textId="77777777" w:rsidR="00B71A0F" w:rsidRPr="004605A8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языковое оформление ответа. </w:t>
      </w:r>
    </w:p>
    <w:p w14:paraId="5A9D9B2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 ставится, если ученик: </w:t>
      </w:r>
    </w:p>
    <w:p w14:paraId="6B5668B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6CFBC86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«4» ставится, если ученик: </w:t>
      </w:r>
    </w:p>
    <w:p w14:paraId="12444A4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60E2291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«3» ставится, если ученик: </w:t>
      </w:r>
    </w:p>
    <w:p w14:paraId="5F4EF9A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73CD1CA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«2» ставится, если ученик: </w:t>
      </w:r>
    </w:p>
    <w:p w14:paraId="1ED1962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97A1B5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0C773219" w14:textId="77777777" w:rsidR="00B71A0F" w:rsidRPr="004605A8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53C98E9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767143AC" w14:textId="77777777" w:rsidR="00B71A0F" w:rsidRPr="004605A8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723E1C7C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Чтение наизусть </w:t>
      </w:r>
    </w:p>
    <w:p w14:paraId="53D7BCC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16710DC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«4» -  твердо, без подсказок, знает наизусть, выразительно читает. </w:t>
      </w:r>
    </w:p>
    <w:p w14:paraId="0A29968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78819F92" w14:textId="77777777" w:rsidR="00B71A0F" w:rsidRPr="004605A8" w:rsidRDefault="00B71A0F" w:rsidP="00B71A0F">
      <w:pPr>
        <w:spacing w:line="276" w:lineRule="auto"/>
        <w:ind w:right="114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«2» - нарушает последовательность при чтении, не полностью воспроизводит текст. </w:t>
      </w:r>
    </w:p>
    <w:p w14:paraId="1FD3AA03" w14:textId="77777777" w:rsidR="00B71A0F" w:rsidRPr="004605A8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162E063D" w14:textId="77777777" w:rsidR="00B71A0F" w:rsidRPr="004605A8" w:rsidRDefault="00B71A0F" w:rsidP="00B71A0F">
      <w:pPr>
        <w:spacing w:line="276" w:lineRule="auto"/>
        <w:ind w:right="4831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lastRenderedPageBreak/>
        <w:t xml:space="preserve">Выразительное чтение стихотворения </w:t>
      </w:r>
      <w:r w:rsidRPr="004605A8">
        <w:rPr>
          <w:rFonts w:cs="Times New Roman"/>
          <w:bCs/>
          <w:sz w:val="24"/>
          <w:szCs w:val="24"/>
        </w:rPr>
        <w:t xml:space="preserve">Требования к выразительному чтению: </w:t>
      </w:r>
    </w:p>
    <w:p w14:paraId="7EB22122" w14:textId="77777777" w:rsidR="00B71A0F" w:rsidRPr="004605A8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Правильная постановка логического ударения </w:t>
      </w:r>
    </w:p>
    <w:p w14:paraId="12AE006D" w14:textId="77777777" w:rsidR="00B71A0F" w:rsidRPr="004605A8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Соблюдение пауз </w:t>
      </w:r>
    </w:p>
    <w:p w14:paraId="38531ECE" w14:textId="77777777" w:rsidR="00B71A0F" w:rsidRPr="004605A8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Правильный выбор темпа </w:t>
      </w:r>
    </w:p>
    <w:p w14:paraId="67D18A11" w14:textId="77777777" w:rsidR="00B71A0F" w:rsidRPr="004605A8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Соблюдение нужной интонации </w:t>
      </w:r>
    </w:p>
    <w:p w14:paraId="6CAAA815" w14:textId="77777777" w:rsidR="00B71A0F" w:rsidRPr="004605A8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Безошибочное чтение </w:t>
      </w:r>
    </w:p>
    <w:p w14:paraId="69FF1BC5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7AD9555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«4» - выполнены правильно все требования. </w:t>
      </w:r>
    </w:p>
    <w:p w14:paraId="7EACDA3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«3» - не соблюдены 1-2 требования. </w:t>
      </w:r>
    </w:p>
    <w:p w14:paraId="483BDBD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«2» -допущены ошибки по трем требованиям. </w:t>
      </w:r>
    </w:p>
    <w:p w14:paraId="3B6D0CE3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«1» - допущены ошибки более, чем по трем требованиям. </w:t>
      </w:r>
    </w:p>
    <w:p w14:paraId="61943522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 </w:t>
      </w:r>
    </w:p>
    <w:p w14:paraId="0DC73CEF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Чтение по ролям </w:t>
      </w:r>
    </w:p>
    <w:p w14:paraId="2F795FA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Требования к чтению по ролям: </w:t>
      </w:r>
    </w:p>
    <w:p w14:paraId="5E57B122" w14:textId="77777777" w:rsidR="00B71A0F" w:rsidRPr="004605A8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своевременно начинать читать свои слова. </w:t>
      </w:r>
    </w:p>
    <w:p w14:paraId="65333DEA" w14:textId="77777777" w:rsidR="00B71A0F" w:rsidRPr="004605A8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подбирать правильную интонацию. </w:t>
      </w:r>
    </w:p>
    <w:p w14:paraId="79DB2EAB" w14:textId="77777777" w:rsidR="00B71A0F" w:rsidRPr="004605A8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читать безошибочно. </w:t>
      </w:r>
    </w:p>
    <w:p w14:paraId="689A4F34" w14:textId="77777777" w:rsidR="00B71A0F" w:rsidRPr="004605A8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читать выразительно. </w:t>
      </w:r>
    </w:p>
    <w:p w14:paraId="02DD6C1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03894F6F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«4» - выполнены все требования. </w:t>
      </w:r>
    </w:p>
    <w:p w14:paraId="45B8FFF6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«3» - допущены ошибки по одному какому-то требованию. </w:t>
      </w:r>
    </w:p>
    <w:p w14:paraId="65405866" w14:textId="77777777" w:rsidR="00B71A0F" w:rsidRPr="004605A8" w:rsidRDefault="00B71A0F" w:rsidP="00B71A0F">
      <w:pPr>
        <w:spacing w:line="276" w:lineRule="auto"/>
        <w:ind w:right="3436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«2» - допущены ошибки по двум-трем требованиям. </w:t>
      </w:r>
    </w:p>
    <w:p w14:paraId="708C1C04" w14:textId="77777777" w:rsidR="00B71A0F" w:rsidRPr="004605A8" w:rsidRDefault="00B71A0F" w:rsidP="00B71A0F">
      <w:pPr>
        <w:spacing w:after="24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4A1BB2EC" w14:textId="77777777" w:rsidR="00B71A0F" w:rsidRPr="004605A8" w:rsidRDefault="00B71A0F" w:rsidP="00B71A0F">
      <w:pPr>
        <w:rPr>
          <w:b/>
          <w:bCs/>
          <w:sz w:val="24"/>
          <w:szCs w:val="24"/>
        </w:rPr>
      </w:pPr>
      <w:r w:rsidRPr="004605A8">
        <w:rPr>
          <w:b/>
          <w:bCs/>
          <w:sz w:val="24"/>
          <w:szCs w:val="24"/>
        </w:rPr>
        <w:t xml:space="preserve">Пересказ </w:t>
      </w:r>
    </w:p>
    <w:p w14:paraId="23ABF01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16273CF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7A5B6F14" w14:textId="77777777" w:rsidR="00B71A0F" w:rsidRPr="004605A8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20C142CF" w14:textId="77777777" w:rsidR="00B71A0F" w:rsidRPr="004605A8" w:rsidRDefault="00B71A0F" w:rsidP="00B71A0F">
      <w:pPr>
        <w:spacing w:after="26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312CD272" w14:textId="77777777" w:rsidR="00B71A0F" w:rsidRPr="004605A8" w:rsidRDefault="00B71A0F" w:rsidP="00B71A0F">
      <w:pPr>
        <w:jc w:val="center"/>
        <w:rPr>
          <w:sz w:val="24"/>
          <w:szCs w:val="24"/>
        </w:rPr>
      </w:pPr>
      <w:r w:rsidRPr="004605A8">
        <w:rPr>
          <w:sz w:val="24"/>
          <w:szCs w:val="24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4605A8" w:rsidRPr="004605A8" w14:paraId="203A7D64" w14:textId="77777777" w:rsidTr="00E97FBC">
        <w:trPr>
          <w:trHeight w:val="20"/>
          <w:jc w:val="center"/>
        </w:trPr>
        <w:tc>
          <w:tcPr>
            <w:tcW w:w="916" w:type="dxa"/>
          </w:tcPr>
          <w:p w14:paraId="1F9231B0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4688F159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0E9FB6F5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4605A8" w:rsidRPr="004605A8" w14:paraId="7CED955F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7EE93B7E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549C4CA1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B34A012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4605A8" w:rsidRPr="004605A8" w14:paraId="7B231A7A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41885E9D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lastRenderedPageBreak/>
              <w:t xml:space="preserve">2 кл. </w:t>
            </w:r>
          </w:p>
        </w:tc>
        <w:tc>
          <w:tcPr>
            <w:tcW w:w="4608" w:type="dxa"/>
          </w:tcPr>
          <w:p w14:paraId="27A285AD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20EF131E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0EBD3480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0B93DABC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423B15AB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6FBB23E0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95C31A5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60E98F16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4605A8" w:rsidRPr="004605A8" w14:paraId="6B09231D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0CBBB236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17B066B6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65610438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55EBC9B6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51A61E23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6CDF0871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4353CE30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0119DA16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57D03EE1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4605A8" w:rsidRPr="004605A8" w14:paraId="4C3FF7E4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589511FC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69DFD386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4AC2B9DC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B610244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43A0C045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08FD018B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6D30E93E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0870CEC3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AB8BD38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4605A8" w:rsidRPr="004605A8" w14:paraId="5F4054BC" w14:textId="77777777" w:rsidTr="00E97FBC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4D15CAE8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58160165" w14:textId="77777777" w:rsidR="00B71A0F" w:rsidRPr="004605A8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4605A8">
              <w:rPr>
                <w:rFonts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41FF905B" w14:textId="77777777" w:rsidR="00B71A0F" w:rsidRPr="004605A8" w:rsidRDefault="00B71A0F" w:rsidP="00B71A0F">
      <w:pPr>
        <w:spacing w:line="276" w:lineRule="auto"/>
        <w:ind w:right="53" w:firstLine="0"/>
        <w:rPr>
          <w:rFonts w:cs="Times New Roman"/>
          <w:bCs/>
          <w:sz w:val="24"/>
          <w:szCs w:val="24"/>
        </w:rPr>
      </w:pPr>
    </w:p>
    <w:p w14:paraId="0451C7A8" w14:textId="77777777" w:rsidR="00B71A0F" w:rsidRPr="004605A8" w:rsidRDefault="00B71A0F" w:rsidP="00B71A0F">
      <w:pPr>
        <w:spacing w:line="276" w:lineRule="auto"/>
        <w:ind w:right="5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Проверка навыков выразительного чтения – контроль может быть  текущим, периодическим, итоговым. </w:t>
      </w:r>
    </w:p>
    <w:p w14:paraId="50652E4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54AD471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168DFDE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0523CA4" w14:textId="77777777" w:rsidR="00B71A0F" w:rsidRPr="004605A8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«2» - ученик не выполняет требования, предъявляемые к отметке «3». </w:t>
      </w:r>
    </w:p>
    <w:p w14:paraId="4DED427C" w14:textId="77777777" w:rsidR="00B71A0F" w:rsidRPr="004605A8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Оценка умений работать с книгой: </w:t>
      </w:r>
    </w:p>
    <w:p w14:paraId="221C5FE6" w14:textId="77777777" w:rsidR="00B71A0F" w:rsidRPr="004605A8" w:rsidRDefault="00B71A0F" w:rsidP="00B71A0F">
      <w:pPr>
        <w:numPr>
          <w:ilvl w:val="0"/>
          <w:numId w:val="14"/>
        </w:numPr>
        <w:spacing w:after="22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  <w:shd w:val="clear" w:color="auto" w:fill="FFFFFF"/>
        </w:rPr>
        <w:t>самостоятельное чтение книг;</w:t>
      </w: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3597ADA8" w14:textId="77777777" w:rsidR="00B71A0F" w:rsidRPr="004605A8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высказывания оценочных суждений о прочитанном произведении; </w:t>
      </w:r>
    </w:p>
    <w:p w14:paraId="16EDDB3A" w14:textId="77777777" w:rsidR="00B71A0F" w:rsidRPr="004605A8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самостоятельный выбор и определение содержания по ее элементам; </w:t>
      </w:r>
    </w:p>
    <w:p w14:paraId="3E0007B4" w14:textId="77777777" w:rsidR="00B71A0F" w:rsidRPr="004605A8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работа с разными источниками информации. </w:t>
      </w:r>
    </w:p>
    <w:p w14:paraId="223450B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Оценка текущих и итоговых контрольных работ: </w:t>
      </w:r>
    </w:p>
    <w:p w14:paraId="4C0A6662" w14:textId="77777777" w:rsidR="00B71A0F" w:rsidRPr="004605A8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  <w:shd w:val="clear" w:color="auto" w:fill="FFFFFF"/>
        </w:rPr>
        <w:t>«5» - если все задания выполнены верно;</w:t>
      </w: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4606A3E1" w14:textId="77777777" w:rsidR="00B71A0F" w:rsidRPr="004605A8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«4» - если выполнено не менее 3/4 всех заданий; </w:t>
      </w:r>
    </w:p>
    <w:p w14:paraId="07C9C642" w14:textId="77777777" w:rsidR="00B71A0F" w:rsidRPr="004605A8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«3» - если выполнено ½ всех заданий; </w:t>
      </w:r>
    </w:p>
    <w:p w14:paraId="62C78B72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«2» - если выполнено менее ½ всех заданий. </w:t>
      </w:r>
    </w:p>
    <w:p w14:paraId="1C3D7A78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Иностранный язык (английский)</w:t>
      </w:r>
    </w:p>
    <w:p w14:paraId="7D901034" w14:textId="77777777" w:rsidR="00B71A0F" w:rsidRPr="004605A8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1ACA8717" w14:textId="77777777" w:rsidR="00B71A0F" w:rsidRPr="004605A8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Критерии: правильно подобранное слово, орфографическое оформление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4605A8" w:rsidRPr="004605A8" w14:paraId="297D5CEF" w14:textId="77777777" w:rsidTr="00CC299A">
        <w:tc>
          <w:tcPr>
            <w:tcW w:w="5195" w:type="dxa"/>
          </w:tcPr>
          <w:p w14:paraId="66AD3BEB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EE099EA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Оценка</w:t>
            </w:r>
          </w:p>
        </w:tc>
      </w:tr>
      <w:tr w:rsidR="004605A8" w:rsidRPr="004605A8" w14:paraId="3C73445A" w14:textId="77777777" w:rsidTr="00CC299A">
        <w:tc>
          <w:tcPr>
            <w:tcW w:w="5195" w:type="dxa"/>
          </w:tcPr>
          <w:p w14:paraId="4962F5C5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lastRenderedPageBreak/>
              <w:t>95 – 100 %</w:t>
            </w:r>
          </w:p>
        </w:tc>
        <w:tc>
          <w:tcPr>
            <w:tcW w:w="5196" w:type="dxa"/>
          </w:tcPr>
          <w:p w14:paraId="747B6233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5</w:t>
            </w:r>
          </w:p>
        </w:tc>
      </w:tr>
      <w:tr w:rsidR="004605A8" w:rsidRPr="004605A8" w14:paraId="5978E03D" w14:textId="77777777" w:rsidTr="00CC299A">
        <w:tc>
          <w:tcPr>
            <w:tcW w:w="5195" w:type="dxa"/>
          </w:tcPr>
          <w:p w14:paraId="2D11F40F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24CCA23E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4</w:t>
            </w:r>
          </w:p>
        </w:tc>
      </w:tr>
      <w:tr w:rsidR="004605A8" w:rsidRPr="004605A8" w14:paraId="7113E9E7" w14:textId="77777777" w:rsidTr="00CC299A">
        <w:tc>
          <w:tcPr>
            <w:tcW w:w="5195" w:type="dxa"/>
          </w:tcPr>
          <w:p w14:paraId="0D3F7B73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576FA4D8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3</w:t>
            </w:r>
          </w:p>
        </w:tc>
      </w:tr>
      <w:tr w:rsidR="00B71A0F" w:rsidRPr="004605A8" w14:paraId="330D911C" w14:textId="77777777" w:rsidTr="00CC299A">
        <w:tc>
          <w:tcPr>
            <w:tcW w:w="5195" w:type="dxa"/>
          </w:tcPr>
          <w:p w14:paraId="2401314A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CCCACC9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2</w:t>
            </w:r>
          </w:p>
        </w:tc>
      </w:tr>
    </w:tbl>
    <w:p w14:paraId="2A849CD7" w14:textId="77777777" w:rsidR="00B71A0F" w:rsidRPr="004605A8" w:rsidRDefault="00B71A0F" w:rsidP="00B71A0F">
      <w:pPr>
        <w:spacing w:line="276" w:lineRule="auto"/>
        <w:ind w:firstLine="567"/>
        <w:rPr>
          <w:sz w:val="24"/>
          <w:szCs w:val="24"/>
        </w:rPr>
      </w:pPr>
    </w:p>
    <w:p w14:paraId="3C81AA64" w14:textId="77777777" w:rsidR="00B71A0F" w:rsidRPr="004605A8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>2) Лексико-грамматический тест по текущему материалу. (модульный, грамматический)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4605A8" w:rsidRPr="004605A8" w14:paraId="6AC33C67" w14:textId="77777777" w:rsidTr="006A7B65">
        <w:tc>
          <w:tcPr>
            <w:tcW w:w="5195" w:type="dxa"/>
          </w:tcPr>
          <w:p w14:paraId="55728057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24B2646C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Оценка</w:t>
            </w:r>
          </w:p>
        </w:tc>
      </w:tr>
      <w:tr w:rsidR="004605A8" w:rsidRPr="004605A8" w14:paraId="09654C92" w14:textId="77777777" w:rsidTr="006A7B65">
        <w:tc>
          <w:tcPr>
            <w:tcW w:w="5195" w:type="dxa"/>
          </w:tcPr>
          <w:p w14:paraId="5EF12BF5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65304F76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5</w:t>
            </w:r>
          </w:p>
        </w:tc>
      </w:tr>
      <w:tr w:rsidR="004605A8" w:rsidRPr="004605A8" w14:paraId="340E4BC2" w14:textId="77777777" w:rsidTr="006A7B65">
        <w:tc>
          <w:tcPr>
            <w:tcW w:w="5195" w:type="dxa"/>
          </w:tcPr>
          <w:p w14:paraId="0E372355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74532062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4</w:t>
            </w:r>
          </w:p>
        </w:tc>
      </w:tr>
      <w:tr w:rsidR="004605A8" w:rsidRPr="004605A8" w14:paraId="33C53991" w14:textId="77777777" w:rsidTr="006A7B65">
        <w:tc>
          <w:tcPr>
            <w:tcW w:w="5195" w:type="dxa"/>
          </w:tcPr>
          <w:p w14:paraId="237D2A92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13D6D565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3</w:t>
            </w:r>
          </w:p>
        </w:tc>
      </w:tr>
      <w:tr w:rsidR="004605A8" w:rsidRPr="004605A8" w14:paraId="521BEDED" w14:textId="77777777" w:rsidTr="006A7B65">
        <w:tc>
          <w:tcPr>
            <w:tcW w:w="5195" w:type="dxa"/>
          </w:tcPr>
          <w:p w14:paraId="303E3A28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E49D923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2</w:t>
            </w:r>
          </w:p>
        </w:tc>
      </w:tr>
    </w:tbl>
    <w:p w14:paraId="1483919D" w14:textId="77777777" w:rsidR="00B71A0F" w:rsidRPr="004605A8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4605A8" w:rsidRPr="004605A8" w14:paraId="4F999679" w14:textId="77777777" w:rsidTr="006A7B65">
        <w:tc>
          <w:tcPr>
            <w:tcW w:w="5195" w:type="dxa"/>
          </w:tcPr>
          <w:p w14:paraId="1675F8D2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46D76063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Оценка</w:t>
            </w:r>
          </w:p>
        </w:tc>
      </w:tr>
      <w:tr w:rsidR="004605A8" w:rsidRPr="004605A8" w14:paraId="30D7DCAC" w14:textId="77777777" w:rsidTr="006A7B65">
        <w:tc>
          <w:tcPr>
            <w:tcW w:w="5195" w:type="dxa"/>
          </w:tcPr>
          <w:p w14:paraId="522E77FF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5BBE5BE2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5</w:t>
            </w:r>
          </w:p>
        </w:tc>
      </w:tr>
      <w:tr w:rsidR="004605A8" w:rsidRPr="004605A8" w14:paraId="5EE6411C" w14:textId="77777777" w:rsidTr="006A7B65">
        <w:tc>
          <w:tcPr>
            <w:tcW w:w="5195" w:type="dxa"/>
          </w:tcPr>
          <w:p w14:paraId="643977B7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BB2A164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4</w:t>
            </w:r>
          </w:p>
        </w:tc>
      </w:tr>
      <w:tr w:rsidR="004605A8" w:rsidRPr="004605A8" w14:paraId="173FF293" w14:textId="77777777" w:rsidTr="006A7B65">
        <w:tc>
          <w:tcPr>
            <w:tcW w:w="5195" w:type="dxa"/>
          </w:tcPr>
          <w:p w14:paraId="425CA976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77DDE8FC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3</w:t>
            </w:r>
          </w:p>
        </w:tc>
      </w:tr>
      <w:tr w:rsidR="00B71A0F" w:rsidRPr="004605A8" w14:paraId="1CF89C1D" w14:textId="77777777" w:rsidTr="006A7B65">
        <w:tc>
          <w:tcPr>
            <w:tcW w:w="5195" w:type="dxa"/>
          </w:tcPr>
          <w:p w14:paraId="0B49C1F4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27A26B3C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2</w:t>
            </w:r>
          </w:p>
        </w:tc>
      </w:tr>
    </w:tbl>
    <w:p w14:paraId="0889CAAC" w14:textId="77777777" w:rsidR="00B71A0F" w:rsidRPr="004605A8" w:rsidRDefault="00B71A0F" w:rsidP="00B71A0F">
      <w:pPr>
        <w:ind w:firstLine="567"/>
        <w:rPr>
          <w:sz w:val="24"/>
          <w:szCs w:val="24"/>
        </w:rPr>
      </w:pPr>
    </w:p>
    <w:p w14:paraId="2930DC90" w14:textId="77777777" w:rsidR="00B71A0F" w:rsidRPr="004605A8" w:rsidRDefault="00B71A0F" w:rsidP="00B71A0F">
      <w:pPr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4) Контроль монологического высказывания. Критерии: </w:t>
      </w:r>
    </w:p>
    <w:p w14:paraId="528A3D01" w14:textId="77777777" w:rsidR="00B71A0F" w:rsidRPr="004605A8" w:rsidRDefault="00B71A0F" w:rsidP="00B71A0F">
      <w:pPr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>- объем высказывания</w:t>
      </w:r>
    </w:p>
    <w:p w14:paraId="1C532E26" w14:textId="77777777" w:rsidR="00B71A0F" w:rsidRPr="004605A8" w:rsidRDefault="00B71A0F" w:rsidP="00B71A0F">
      <w:pPr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- темп и интонационный рисунок </w:t>
      </w:r>
    </w:p>
    <w:p w14:paraId="3E1E3907" w14:textId="77777777" w:rsidR="00B71A0F" w:rsidRPr="004605A8" w:rsidRDefault="00B71A0F" w:rsidP="00B71A0F">
      <w:pPr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- фонетическое оформление (правильность звуков) </w:t>
      </w:r>
    </w:p>
    <w:p w14:paraId="287E977D" w14:textId="77777777" w:rsidR="00B71A0F" w:rsidRPr="004605A8" w:rsidRDefault="00B71A0F" w:rsidP="00B71A0F">
      <w:pPr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- правильное произношение слов </w:t>
      </w:r>
    </w:p>
    <w:p w14:paraId="1B865700" w14:textId="77777777" w:rsidR="00B71A0F" w:rsidRPr="004605A8" w:rsidRDefault="00B71A0F" w:rsidP="00B71A0F">
      <w:pPr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- соблюдение лексических и грамматических норм </w:t>
      </w:r>
    </w:p>
    <w:p w14:paraId="0BC46482" w14:textId="77777777" w:rsidR="00B71A0F" w:rsidRPr="004605A8" w:rsidRDefault="00B71A0F" w:rsidP="00B71A0F">
      <w:pPr>
        <w:ind w:firstLine="567"/>
        <w:rPr>
          <w:sz w:val="24"/>
          <w:szCs w:val="24"/>
        </w:rPr>
      </w:pPr>
      <w:r w:rsidRPr="004605A8">
        <w:rPr>
          <w:sz w:val="24"/>
          <w:szCs w:val="24"/>
        </w:rPr>
        <w:t xml:space="preserve">- понимание содержания высказывания (ответы на вопросы)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4605A8" w:rsidRPr="004605A8" w14:paraId="1E842F99" w14:textId="77777777" w:rsidTr="00B164EA">
        <w:tc>
          <w:tcPr>
            <w:tcW w:w="4705" w:type="dxa"/>
          </w:tcPr>
          <w:p w14:paraId="085089F9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14C9D885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Оценка</w:t>
            </w:r>
          </w:p>
        </w:tc>
      </w:tr>
      <w:tr w:rsidR="004605A8" w:rsidRPr="004605A8" w14:paraId="28F87F92" w14:textId="77777777" w:rsidTr="00B164EA">
        <w:tc>
          <w:tcPr>
            <w:tcW w:w="4705" w:type="dxa"/>
          </w:tcPr>
          <w:p w14:paraId="5022CCC9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62170A71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5</w:t>
            </w:r>
          </w:p>
        </w:tc>
      </w:tr>
      <w:tr w:rsidR="004605A8" w:rsidRPr="004605A8" w14:paraId="0EBBEA05" w14:textId="77777777" w:rsidTr="00B164EA">
        <w:tc>
          <w:tcPr>
            <w:tcW w:w="4705" w:type="dxa"/>
          </w:tcPr>
          <w:p w14:paraId="6042DACE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7FD0F7B5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4</w:t>
            </w:r>
          </w:p>
        </w:tc>
      </w:tr>
      <w:tr w:rsidR="004605A8" w:rsidRPr="004605A8" w14:paraId="6DC1E324" w14:textId="77777777" w:rsidTr="00B164EA">
        <w:tc>
          <w:tcPr>
            <w:tcW w:w="4705" w:type="dxa"/>
          </w:tcPr>
          <w:p w14:paraId="5A0D80AE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530E7C42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3</w:t>
            </w:r>
          </w:p>
        </w:tc>
      </w:tr>
      <w:tr w:rsidR="004605A8" w:rsidRPr="004605A8" w14:paraId="5EA65937" w14:textId="77777777" w:rsidTr="00B164EA">
        <w:tc>
          <w:tcPr>
            <w:tcW w:w="4705" w:type="dxa"/>
          </w:tcPr>
          <w:p w14:paraId="4233BCE3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55E21E04" w14:textId="77777777" w:rsidR="00B71A0F" w:rsidRPr="004605A8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4605A8">
              <w:rPr>
                <w:sz w:val="24"/>
                <w:szCs w:val="24"/>
              </w:rPr>
              <w:t>2</w:t>
            </w:r>
          </w:p>
        </w:tc>
      </w:tr>
    </w:tbl>
    <w:p w14:paraId="2EB9840C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 xml:space="preserve">Письмо </w:t>
      </w:r>
    </w:p>
    <w:p w14:paraId="1E0B9DD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«5»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3EB441DD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«4» </w:t>
      </w:r>
      <w:r w:rsidRPr="004605A8">
        <w:rPr>
          <w:rFonts w:cs="Times New Roman"/>
          <w:sz w:val="24"/>
          <w:szCs w:val="24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244F8A90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«3»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1A837089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«2»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3F80F06A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5093F8A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 xml:space="preserve"> Аудирование </w:t>
      </w:r>
    </w:p>
    <w:p w14:paraId="57B64ECB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lastRenderedPageBreak/>
        <w:t>Оценка «5»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7F9A9D3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«4»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0FF4C298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«3»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14:paraId="3BDA0AE0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«2»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14:paraId="36DFFC0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9D58645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 xml:space="preserve">Говорение </w:t>
      </w:r>
    </w:p>
    <w:p w14:paraId="1F8CCF19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«5»</w:t>
      </w:r>
      <w:r w:rsidRPr="004605A8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7F1B73D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«4»</w:t>
      </w:r>
      <w:r w:rsidRPr="004605A8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0F0F921A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«3»</w:t>
      </w:r>
      <w:r w:rsidRPr="004605A8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6364BB7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«2» </w:t>
      </w:r>
      <w:r w:rsidRPr="004605A8">
        <w:rPr>
          <w:rFonts w:cs="Times New Roman"/>
          <w:sz w:val="24"/>
          <w:szCs w:val="24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2A79DEFD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206C604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 xml:space="preserve">Чтение </w:t>
      </w:r>
    </w:p>
    <w:p w14:paraId="78B78CB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«5»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14:paraId="349E366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«4»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</w:t>
      </w:r>
      <w:r w:rsidRPr="004605A8">
        <w:rPr>
          <w:rFonts w:cs="Times New Roman"/>
          <w:sz w:val="24"/>
          <w:szCs w:val="24"/>
        </w:rPr>
        <w:lastRenderedPageBreak/>
        <w:t xml:space="preserve">предусмотренном заданием, чтение учащихся соответствовало программным требованиям для данного класса. </w:t>
      </w:r>
    </w:p>
    <w:p w14:paraId="3499D2E1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«3»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14:paraId="0C3BC3D4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«2»</w:t>
      </w:r>
      <w:r w:rsidRPr="004605A8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14:paraId="6BD4576E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>Оценка тестов</w:t>
      </w:r>
    </w:p>
    <w:p w14:paraId="4C2B18BC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При проведении тестовых работ критерии оценок следующие: </w:t>
      </w:r>
    </w:p>
    <w:p w14:paraId="2C60D53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«5» - 90 – 100 %; </w:t>
      </w:r>
    </w:p>
    <w:p w14:paraId="19E06E8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«4» - 70 – 89 %; </w:t>
      </w:r>
    </w:p>
    <w:p w14:paraId="51FE13A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«3» - 50 – 69 %; </w:t>
      </w:r>
    </w:p>
    <w:p w14:paraId="1B45C8BD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>«2» - 0 – 49 %.</w:t>
      </w:r>
    </w:p>
    <w:p w14:paraId="5F32BBEC" w14:textId="77777777" w:rsidR="00B71A0F" w:rsidRPr="004605A8" w:rsidRDefault="00B71A0F" w:rsidP="00B71A0F">
      <w:pPr>
        <w:ind w:firstLine="567"/>
        <w:rPr>
          <w:sz w:val="24"/>
          <w:szCs w:val="24"/>
        </w:rPr>
      </w:pPr>
    </w:p>
    <w:p w14:paraId="38602E97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Математика</w:t>
      </w:r>
    </w:p>
    <w:p w14:paraId="5CE8393C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Виды письменных работ и нормы оценивания:</w:t>
      </w:r>
    </w:p>
    <w:p w14:paraId="53E89F98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Работа, состоящая из примеров:</w:t>
      </w:r>
    </w:p>
    <w:p w14:paraId="1E3F5A2B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«5» </w:t>
      </w:r>
      <w:r w:rsidRPr="004605A8">
        <w:rPr>
          <w:rStyle w:val="c0"/>
        </w:rPr>
        <w:t>– без ошибок.</w:t>
      </w:r>
    </w:p>
    <w:p w14:paraId="7F72F630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«4» </w:t>
      </w:r>
      <w:r w:rsidRPr="004605A8">
        <w:rPr>
          <w:rStyle w:val="c0"/>
        </w:rPr>
        <w:t>–1 грубая и 1–2 негрубые ошибки.</w:t>
      </w:r>
    </w:p>
    <w:p w14:paraId="785B9615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«3» </w:t>
      </w:r>
      <w:r w:rsidRPr="004605A8">
        <w:rPr>
          <w:rStyle w:val="c0"/>
        </w:rPr>
        <w:t>– 2–3 грубые и 1–2 негрубые ошибки или 3 и более негрубых ошибки.</w:t>
      </w:r>
    </w:p>
    <w:p w14:paraId="6C998D33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«2» </w:t>
      </w:r>
      <w:r w:rsidRPr="004605A8">
        <w:rPr>
          <w:rStyle w:val="c0"/>
        </w:rPr>
        <w:t>– 4 и более грубых ошибки.</w:t>
      </w:r>
    </w:p>
    <w:p w14:paraId="59CADB2E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Работа, состоящая из задач:</w:t>
      </w:r>
    </w:p>
    <w:p w14:paraId="56476514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«5» </w:t>
      </w:r>
      <w:r w:rsidRPr="004605A8">
        <w:rPr>
          <w:rStyle w:val="c0"/>
        </w:rPr>
        <w:t>– без ошибок.</w:t>
      </w:r>
    </w:p>
    <w:p w14:paraId="0BFD834A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«4» </w:t>
      </w:r>
      <w:r w:rsidRPr="004605A8">
        <w:rPr>
          <w:rStyle w:val="c0"/>
        </w:rPr>
        <w:t>– 1–2 негрубых ошибки.</w:t>
      </w:r>
    </w:p>
    <w:p w14:paraId="17A26B40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«3» </w:t>
      </w:r>
      <w:r w:rsidRPr="004605A8">
        <w:rPr>
          <w:rStyle w:val="c0"/>
        </w:rPr>
        <w:t>– 1 грубая и 3–4 негрубые ошибки.</w:t>
      </w:r>
    </w:p>
    <w:p w14:paraId="4CF94706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«2» </w:t>
      </w:r>
      <w:r w:rsidRPr="004605A8">
        <w:rPr>
          <w:rStyle w:val="c0"/>
        </w:rPr>
        <w:t>– 2 и более грубых ошибки.</w:t>
      </w:r>
    </w:p>
    <w:p w14:paraId="122683AE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Комбинированная работа (1 задача, примеры и задание другого вида)</w:t>
      </w:r>
    </w:p>
    <w:p w14:paraId="6A965D29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"5" </w:t>
      </w:r>
      <w:r w:rsidRPr="004605A8">
        <w:rPr>
          <w:rStyle w:val="c0"/>
        </w:rPr>
        <w:t>ставится:</w:t>
      </w:r>
    </w:p>
    <w:p w14:paraId="2580DB84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вся работа выполнена безошибочно и нет исправлений.</w:t>
      </w:r>
    </w:p>
    <w:p w14:paraId="5B7226D3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"4" </w:t>
      </w:r>
      <w:r w:rsidRPr="004605A8">
        <w:rPr>
          <w:rStyle w:val="c0"/>
        </w:rPr>
        <w:t>ставится:</w:t>
      </w:r>
    </w:p>
    <w:p w14:paraId="45485E9E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допущены 1-2 вычислительные ошибки.</w:t>
      </w:r>
    </w:p>
    <w:p w14:paraId="0462B7CE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"3" </w:t>
      </w:r>
      <w:r w:rsidRPr="004605A8">
        <w:rPr>
          <w:rStyle w:val="c0"/>
        </w:rPr>
        <w:t>ставится:</w:t>
      </w:r>
    </w:p>
    <w:p w14:paraId="5A321C99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допущены ошибки в ходе решения задачи при правильном выполнении всех</w:t>
      </w:r>
    </w:p>
    <w:p w14:paraId="4F7FED5A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остальных заданийилидопущены 3-4 вычислительные ошибки.</w:t>
      </w:r>
    </w:p>
    <w:p w14:paraId="79C17261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"2" </w:t>
      </w:r>
      <w:r w:rsidRPr="004605A8">
        <w:rPr>
          <w:rStyle w:val="c0"/>
        </w:rPr>
        <w:t>ставится:</w:t>
      </w:r>
    </w:p>
    <w:p w14:paraId="0D4DE788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допущены ошибки в ходе решения задачи и хотя бы одна вычислительная ошибкаили допущено более 5 вычислительных ошибок при решении задачи и примеров.</w:t>
      </w:r>
    </w:p>
    <w:p w14:paraId="00B7FC4A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Комбинированная работа (2 задачи и примеры)</w:t>
      </w:r>
    </w:p>
    <w:p w14:paraId="2D5658FC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"5" </w:t>
      </w:r>
      <w:r w:rsidRPr="004605A8">
        <w:rPr>
          <w:rStyle w:val="c0"/>
        </w:rPr>
        <w:t>ставится:</w:t>
      </w:r>
    </w:p>
    <w:p w14:paraId="64A07491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вся работа выполнена безошибочно и нет исправлений.</w:t>
      </w:r>
    </w:p>
    <w:p w14:paraId="7AA4CCC8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"4" </w:t>
      </w:r>
      <w:r w:rsidRPr="004605A8">
        <w:rPr>
          <w:rStyle w:val="c0"/>
        </w:rPr>
        <w:t>ставится:</w:t>
      </w:r>
    </w:p>
    <w:p w14:paraId="1F50FE9B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допущены 1-2 вычислительные ошибки.</w:t>
      </w:r>
    </w:p>
    <w:p w14:paraId="01445428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"3" </w:t>
      </w:r>
      <w:r w:rsidRPr="004605A8">
        <w:rPr>
          <w:rStyle w:val="c0"/>
        </w:rPr>
        <w:t>ставится:</w:t>
      </w:r>
    </w:p>
    <w:p w14:paraId="355D3FD3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допущены ошибки в ходе решения одной из задач или допущены 3-4 вычислительные ошибки.</w:t>
      </w:r>
    </w:p>
    <w:p w14:paraId="55664B75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"2" </w:t>
      </w:r>
      <w:r w:rsidRPr="004605A8">
        <w:rPr>
          <w:rStyle w:val="c0"/>
        </w:rPr>
        <w:t>ставится:</w:t>
      </w:r>
    </w:p>
    <w:p w14:paraId="5069A99F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lastRenderedPageBreak/>
        <w:t>- допущены ошибки в ходе решения 2-ух задач или допущена ошибка в ходе решения одной задачи и 4 вычислительные ошибкиили допущено в решении.</w:t>
      </w:r>
    </w:p>
    <w:p w14:paraId="009D2051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Математический диктант</w:t>
      </w:r>
    </w:p>
    <w:p w14:paraId="26ED77F4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"5" </w:t>
      </w:r>
      <w:r w:rsidRPr="004605A8">
        <w:rPr>
          <w:rStyle w:val="c0"/>
        </w:rPr>
        <w:t>ставится:</w:t>
      </w:r>
    </w:p>
    <w:p w14:paraId="7F1F8BC7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вся работа выполнена безошибочно и нет исправлений.</w:t>
      </w:r>
    </w:p>
    <w:p w14:paraId="78424936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"4" </w:t>
      </w:r>
      <w:r w:rsidRPr="004605A8">
        <w:rPr>
          <w:rStyle w:val="c0"/>
        </w:rPr>
        <w:t>ставится:</w:t>
      </w:r>
    </w:p>
    <w:p w14:paraId="21FFA537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не выполнена 1/5 часть примеров от их общего числа.</w:t>
      </w:r>
    </w:p>
    <w:p w14:paraId="6771E78D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"3" </w:t>
      </w:r>
      <w:r w:rsidRPr="004605A8">
        <w:rPr>
          <w:rStyle w:val="c0"/>
        </w:rPr>
        <w:t>ставится:</w:t>
      </w:r>
    </w:p>
    <w:p w14:paraId="17CCEB62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не выполнена 1/4 часть примеров от их общего числа.</w:t>
      </w:r>
    </w:p>
    <w:p w14:paraId="2B6EDC4E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"2" </w:t>
      </w:r>
      <w:r w:rsidRPr="004605A8">
        <w:rPr>
          <w:rStyle w:val="c0"/>
        </w:rPr>
        <w:t>ставится:</w:t>
      </w:r>
    </w:p>
    <w:p w14:paraId="57065DAC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- не выполнена 1/2 часть примеров от их общего числа.</w:t>
      </w:r>
    </w:p>
    <w:p w14:paraId="2A447850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Тест</w:t>
      </w:r>
    </w:p>
    <w:p w14:paraId="1FC84CF6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"5" </w:t>
      </w:r>
      <w:r w:rsidRPr="004605A8">
        <w:rPr>
          <w:rStyle w:val="c0"/>
        </w:rPr>
        <w:t>ставится за 100% правильно выполненных заданий</w:t>
      </w:r>
    </w:p>
    <w:p w14:paraId="623D402C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"4" </w:t>
      </w:r>
      <w:r w:rsidRPr="004605A8">
        <w:rPr>
          <w:rStyle w:val="c0"/>
        </w:rPr>
        <w:t>ставится за 80% правильно выполненных заданий</w:t>
      </w:r>
    </w:p>
    <w:p w14:paraId="62D3CAC6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"3" </w:t>
      </w:r>
      <w:r w:rsidRPr="004605A8">
        <w:rPr>
          <w:rStyle w:val="c0"/>
        </w:rPr>
        <w:t>ставится за 60% правильно выполненных заданий</w:t>
      </w:r>
    </w:p>
    <w:p w14:paraId="7216F242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2"/>
          <w:rFonts w:eastAsia="Bookman Old Style"/>
          <w:b/>
          <w:bCs/>
        </w:rPr>
        <w:t>Оценка "2" </w:t>
      </w:r>
      <w:r w:rsidRPr="004605A8">
        <w:rPr>
          <w:rStyle w:val="c0"/>
        </w:rPr>
        <w:t>ставится, если правильно выполнено менее 60% заданий</w:t>
      </w:r>
    </w:p>
    <w:p w14:paraId="7558B021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Характер ошибок.</w:t>
      </w:r>
    </w:p>
    <w:p w14:paraId="6669E064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Грубые ошибки:</w:t>
      </w:r>
    </w:p>
    <w:p w14:paraId="06D246A8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1. Вычислительные ошибки в примерах и задачах.</w:t>
      </w:r>
    </w:p>
    <w:p w14:paraId="4BED44D7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2. Ошибки на незнание порядка выполнения арифметических действий.</w:t>
      </w:r>
    </w:p>
    <w:p w14:paraId="6876D394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3. Неправильное решение задачи (пропуск действия, неправильный выбор действий,лишние действия).</w:t>
      </w:r>
    </w:p>
    <w:p w14:paraId="319FCF0D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4. Не решенная до конца задача или пример.</w:t>
      </w:r>
    </w:p>
    <w:p w14:paraId="5AD6E9FB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5.Невыполненное задание.</w:t>
      </w:r>
    </w:p>
    <w:p w14:paraId="01DB2E3C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7"/>
          <w:rFonts w:eastAsiaTheme="majorEastAsia"/>
          <w:b/>
          <w:bCs/>
        </w:rPr>
        <w:t>Негрубые ошибки:</w:t>
      </w:r>
    </w:p>
    <w:p w14:paraId="5089646D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1. Нерациональный прием вычислений.</w:t>
      </w:r>
    </w:p>
    <w:p w14:paraId="41DE7F05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2. Неправильная постановка вопроса к действию при решении задачи.</w:t>
      </w:r>
    </w:p>
    <w:p w14:paraId="0FBBAFFF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3. Неверно сформулированный ответ задачи.</w:t>
      </w:r>
    </w:p>
    <w:p w14:paraId="2E5B8090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4. Неправильное списывание данных (чисел, знаков).</w:t>
      </w:r>
    </w:p>
    <w:p w14:paraId="075FCD43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0"/>
        </w:rPr>
        <w:t>5.Недоведение до конца преобразований.</w:t>
      </w:r>
    </w:p>
    <w:p w14:paraId="0152389E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</w:pPr>
      <w:r w:rsidRPr="004605A8">
        <w:rPr>
          <w:rStyle w:val="c32"/>
        </w:rPr>
        <w:t>За грамматические ошибки, допущенные в работе, оценка по математике не снижается.За неряшливо оформленную работу, несоблюдение правил каллиграфии оценка поматематике снижается на 1 балл, но не ниже «3».</w:t>
      </w:r>
    </w:p>
    <w:p w14:paraId="4A52BE7E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62D159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Окружающий мир, ОРКСЭ</w:t>
      </w:r>
    </w:p>
    <w:p w14:paraId="61062603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43ED2365" w14:textId="77777777" w:rsidR="00B71A0F" w:rsidRPr="004605A8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  <w:shd w:val="clear" w:color="auto" w:fill="FFFFFF"/>
        </w:rPr>
        <w:t>Оценка «5» </w:t>
      </w:r>
      <w:r w:rsidRPr="004605A8">
        <w:rPr>
          <w:rStyle w:val="c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7B73BF84" w14:textId="77777777" w:rsidR="00B71A0F" w:rsidRPr="004605A8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  <w:shd w:val="clear" w:color="auto" w:fill="FFFFFF"/>
        </w:rPr>
        <w:t>Оценка «4» </w:t>
      </w:r>
      <w:r w:rsidRPr="004605A8">
        <w:rPr>
          <w:rStyle w:val="c0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22872563" w14:textId="77777777" w:rsidR="00B71A0F" w:rsidRPr="004605A8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  <w:shd w:val="clear" w:color="auto" w:fill="FFFFFF"/>
        </w:rPr>
        <w:t>Оценка «3» </w:t>
      </w:r>
      <w:r w:rsidRPr="004605A8">
        <w:rPr>
          <w:rStyle w:val="c0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35B21950" w14:textId="77777777" w:rsidR="00B71A0F" w:rsidRPr="004605A8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  <w:shd w:val="clear" w:color="auto" w:fill="FFFFFF"/>
        </w:rPr>
        <w:lastRenderedPageBreak/>
        <w:t>Оценка «2» </w:t>
      </w:r>
      <w:r w:rsidRPr="004605A8">
        <w:rPr>
          <w:rStyle w:val="c32"/>
          <w:rFonts w:eastAsia="Bookman Old Style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0C81DD72" w14:textId="77777777" w:rsidR="00B71A0F" w:rsidRPr="004605A8" w:rsidRDefault="00B71A0F" w:rsidP="00B71A0F">
      <w:pPr>
        <w:pStyle w:val="c27"/>
        <w:shd w:val="clear" w:color="auto" w:fill="FFFFFF"/>
        <w:spacing w:before="0" w:beforeAutospacing="0" w:after="0" w:afterAutospacing="0"/>
        <w:ind w:firstLine="567"/>
        <w:jc w:val="center"/>
        <w:rPr>
          <w:rFonts w:ascii="Calibri" w:hAnsi="Calibri" w:cs="Calibri"/>
        </w:rPr>
      </w:pPr>
      <w:r w:rsidRPr="004605A8">
        <w:rPr>
          <w:rStyle w:val="c7"/>
          <w:b/>
          <w:bCs/>
        </w:rPr>
        <w:t xml:space="preserve">Особенности организации контроля </w:t>
      </w:r>
    </w:p>
    <w:p w14:paraId="6D19078C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74437B58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32"/>
          <w:rFonts w:eastAsia="Bookman Old Style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4605A8">
        <w:rPr>
          <w:rStyle w:val="c2"/>
          <w:rFonts w:eastAsiaTheme="majorEastAsia"/>
          <w:b/>
          <w:bCs/>
          <w:i/>
          <w:iCs/>
        </w:rPr>
        <w:t> </w:t>
      </w:r>
      <w:r w:rsidRPr="004605A8">
        <w:rPr>
          <w:rStyle w:val="c0"/>
        </w:rPr>
        <w:t>контрольных и проверочных работ, тестовых заданий.</w:t>
      </w:r>
    </w:p>
    <w:p w14:paraId="5BDFD7FA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</w:rPr>
        <w:t>Контрольные и проверочные работы</w:t>
      </w:r>
      <w:r w:rsidRPr="004605A8">
        <w:rPr>
          <w:rStyle w:val="c11"/>
          <w:rFonts w:eastAsiaTheme="minorEastAsia"/>
        </w:rPr>
        <w:t> направлены на контроль и проверку сформированности знаний, умений и навыков.</w:t>
      </w:r>
      <w:r w:rsidRPr="004605A8">
        <w:rPr>
          <w:rStyle w:val="c18"/>
        </w:rPr>
        <w:t> </w:t>
      </w:r>
      <w:r w:rsidRPr="004605A8">
        <w:rPr>
          <w:rStyle w:val="c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356D7926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32"/>
          <w:rFonts w:eastAsia="Bookman Old Style"/>
        </w:rPr>
        <w:t> </w:t>
      </w:r>
      <w:r w:rsidRPr="004605A8">
        <w:rPr>
          <w:rStyle w:val="c2"/>
          <w:rFonts w:eastAsiaTheme="majorEastAsia"/>
          <w:b/>
          <w:bCs/>
        </w:rPr>
        <w:t>Тесты</w:t>
      </w:r>
      <w:r w:rsidRPr="004605A8">
        <w:rPr>
          <w:rStyle w:val="c2"/>
          <w:rFonts w:eastAsiaTheme="majorEastAsia"/>
          <w:b/>
          <w:bCs/>
          <w:i/>
          <w:iCs/>
        </w:rPr>
        <w:t> </w:t>
      </w:r>
      <w:r w:rsidRPr="004605A8">
        <w:rPr>
          <w:rStyle w:val="c0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3CD6CCA" w14:textId="77777777" w:rsidR="00B71A0F" w:rsidRPr="004605A8" w:rsidRDefault="00B71A0F" w:rsidP="00B71A0F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</w:rPr>
        <w:t>Учёт ошибок и оценка устных ответов, письменных и практических работ</w:t>
      </w:r>
    </w:p>
    <w:p w14:paraId="3AD34DE3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Классификация ошибок и недочетов, влияющих на снижение оценки:</w:t>
      </w:r>
    </w:p>
    <w:p w14:paraId="575FC266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</w:rPr>
        <w:t>Грубые ошибки:</w:t>
      </w:r>
    </w:p>
    <w:p w14:paraId="0FB1A118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неправильное определение понятия, замена существенной характеристики понятия несущественной;</w:t>
      </w:r>
    </w:p>
    <w:p w14:paraId="2C7DC79F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705FF78D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2CA8BF6E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ошибки в сравнении объектов, их классификации на группы по существенным признакам;</w:t>
      </w:r>
    </w:p>
    <w:p w14:paraId="60C4A551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730703C4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6F287342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ошибки при постановке опыта, приводящие к неправильному результату;</w:t>
      </w:r>
    </w:p>
    <w:p w14:paraId="7DDA8AF5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4411CD11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2"/>
          <w:rFonts w:eastAsiaTheme="majorEastAsia"/>
          <w:b/>
          <w:bCs/>
        </w:rPr>
        <w:t>Негрубые ошибки:</w:t>
      </w:r>
    </w:p>
    <w:p w14:paraId="79F4ECF3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преобладание при описании объекта несущественных его признаков;</w:t>
      </w:r>
    </w:p>
    <w:p w14:paraId="44331612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76E28AAD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6BEEFC64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неточности в определении назначения прибора, его применение осуществляется после наводящих вопросов;</w:t>
      </w:r>
    </w:p>
    <w:p w14:paraId="4A5577BF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- неточности при нахождении объекта на карте.</w:t>
      </w:r>
    </w:p>
    <w:p w14:paraId="4BDFB81F" w14:textId="77777777" w:rsidR="00B71A0F" w:rsidRPr="004605A8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7"/>
          <w:b/>
          <w:bCs/>
        </w:rPr>
        <w:t>Тесты</w:t>
      </w:r>
    </w:p>
    <w:p w14:paraId="60A76004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        Исправления, сделанные ребенком, ошибкой не считаются.</w:t>
      </w:r>
    </w:p>
    <w:p w14:paraId="101B62BB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«5» - верно выполнено более 3/4 заданий.</w:t>
      </w:r>
    </w:p>
    <w:p w14:paraId="05A75B48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«4» - верно выполнено 3/4 заданий.</w:t>
      </w:r>
    </w:p>
    <w:p w14:paraId="0065873E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«3» - верно выполнено 1/2 заданий.</w:t>
      </w:r>
    </w:p>
    <w:p w14:paraId="5201FDD6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4605A8">
        <w:rPr>
          <w:rStyle w:val="c0"/>
        </w:rPr>
        <w:t>«2» - верно выполнено менее 1/2 заданий.</w:t>
      </w:r>
    </w:p>
    <w:p w14:paraId="3173C9F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 </w:t>
      </w:r>
    </w:p>
    <w:p w14:paraId="42170A8D" w14:textId="77777777" w:rsidR="00B71A0F" w:rsidRPr="004605A8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Изобразительное искусство</w:t>
      </w:r>
    </w:p>
    <w:p w14:paraId="08FCA190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7"/>
          <w:rFonts w:eastAsiaTheme="majorEastAsia"/>
          <w:b/>
          <w:bCs/>
        </w:rPr>
        <w:t>Оценка «5»</w:t>
      </w:r>
      <w:r w:rsidRPr="004605A8">
        <w:rPr>
          <w:rStyle w:val="c0"/>
        </w:rPr>
        <w:t>ставится если,</w:t>
      </w:r>
    </w:p>
    <w:p w14:paraId="5ECEB8B9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учащийся полностью справляется с поставленной целью урока;</w:t>
      </w:r>
    </w:p>
    <w:p w14:paraId="3B917FE0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правильно излагает изученный материал и умеет применить полученные знания на практике;</w:t>
      </w:r>
    </w:p>
    <w:p w14:paraId="57E39914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верно решает композицию рисунка, т.е. гармонично согласовывает между собой все компоненты изображения;</w:t>
      </w:r>
    </w:p>
    <w:p w14:paraId="517472E6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умеет подметить и передать в изображении наиболее характерное.</w:t>
      </w:r>
    </w:p>
    <w:p w14:paraId="7B68CB33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7"/>
          <w:rFonts w:eastAsiaTheme="majorEastAsia"/>
          <w:b/>
          <w:bCs/>
        </w:rPr>
        <w:t>Оценка «4»</w:t>
      </w:r>
      <w:r w:rsidRPr="004605A8">
        <w:rPr>
          <w:rStyle w:val="c0"/>
        </w:rPr>
        <w:t>ставится если,</w:t>
      </w:r>
    </w:p>
    <w:p w14:paraId="7E486812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3ACD872E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гармонично согласовывает между собой все компоненты изображения;</w:t>
      </w:r>
    </w:p>
    <w:p w14:paraId="79C7C74D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умеет подметить, но не совсем точно передаёт в изображении наиболее</w:t>
      </w:r>
    </w:p>
    <w:p w14:paraId="0035BBC7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характерное.</w:t>
      </w:r>
    </w:p>
    <w:p w14:paraId="28717CDD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7"/>
          <w:rFonts w:eastAsiaTheme="majorEastAsia"/>
          <w:b/>
          <w:bCs/>
        </w:rPr>
        <w:t>Оценка «3»</w:t>
      </w:r>
      <w:r w:rsidRPr="004605A8">
        <w:rPr>
          <w:rStyle w:val="c0"/>
        </w:rPr>
        <w:t>ставится если,</w:t>
      </w:r>
    </w:p>
    <w:p w14:paraId="24CFED46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учащийся слабо справляется с поставленной целью урока;</w:t>
      </w:r>
    </w:p>
    <w:p w14:paraId="57CE6720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допускает неточность в изложении изученного материала.</w:t>
      </w:r>
    </w:p>
    <w:p w14:paraId="24572885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7"/>
          <w:rFonts w:eastAsiaTheme="majorEastAsia"/>
          <w:b/>
          <w:bCs/>
        </w:rPr>
        <w:t>Оценка «2»</w:t>
      </w:r>
      <w:r w:rsidRPr="004605A8">
        <w:rPr>
          <w:rStyle w:val="c0"/>
        </w:rPr>
        <w:t>ставится если,</w:t>
      </w:r>
    </w:p>
    <w:p w14:paraId="3EBA2D64" w14:textId="77777777" w:rsidR="00B71A0F" w:rsidRPr="004605A8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</w:rPr>
      </w:pPr>
      <w:r w:rsidRPr="004605A8">
        <w:rPr>
          <w:rStyle w:val="c0"/>
        </w:rPr>
        <w:t>- учащийся допускает грубые ошибки в ответе;</w:t>
      </w:r>
    </w:p>
    <w:p w14:paraId="076C1C37" w14:textId="77777777" w:rsidR="00B71A0F" w:rsidRPr="004605A8" w:rsidRDefault="00B71A0F" w:rsidP="00B71A0F">
      <w:pPr>
        <w:pStyle w:val="c12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</w:rPr>
      </w:pPr>
      <w:r w:rsidRPr="004605A8">
        <w:rPr>
          <w:rStyle w:val="c0"/>
        </w:rPr>
        <w:t>- не справляется с поставленной целью урок.</w:t>
      </w:r>
    </w:p>
    <w:p w14:paraId="59831703" w14:textId="77777777" w:rsidR="00B71A0F" w:rsidRPr="004605A8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Музыка</w:t>
      </w:r>
    </w:p>
    <w:p w14:paraId="1516AE4D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22297C24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"5"</w:t>
      </w:r>
      <w:r w:rsidRPr="004605A8">
        <w:rPr>
          <w:rFonts w:cs="Times New Roman"/>
          <w:sz w:val="24"/>
          <w:szCs w:val="24"/>
        </w:rPr>
        <w:t xml:space="preserve"> ставится: </w:t>
      </w:r>
    </w:p>
    <w:p w14:paraId="2C8C4573" w14:textId="77777777" w:rsidR="00B71A0F" w:rsidRPr="004605A8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со своей жизненной позиции); </w:t>
      </w:r>
    </w:p>
    <w:p w14:paraId="1C51147C" w14:textId="77777777" w:rsidR="00B71A0F" w:rsidRPr="004605A8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умение пользоваться ключевыми и частными знаниями; </w:t>
      </w:r>
    </w:p>
    <w:p w14:paraId="6D8BAC5D" w14:textId="77777777" w:rsidR="00B71A0F" w:rsidRPr="004605A8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проявление музыкальных способностей и стремление их проявить; </w:t>
      </w:r>
    </w:p>
    <w:p w14:paraId="22606B64" w14:textId="77777777" w:rsidR="00B71A0F" w:rsidRPr="004605A8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учащийся систематически демонстрирует заинтересованность и знания сверх программы. </w:t>
      </w:r>
    </w:p>
    <w:p w14:paraId="68049BB0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«4»</w:t>
      </w:r>
      <w:r w:rsidRPr="004605A8">
        <w:rPr>
          <w:rFonts w:cs="Times New Roman"/>
          <w:sz w:val="24"/>
          <w:szCs w:val="24"/>
        </w:rPr>
        <w:t xml:space="preserve"> ставится: </w:t>
      </w:r>
    </w:p>
    <w:p w14:paraId="13D5B044" w14:textId="77777777" w:rsidR="00B71A0F" w:rsidRPr="004605A8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14:paraId="07D7E7D0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«3»</w:t>
      </w:r>
      <w:r w:rsidRPr="004605A8">
        <w:rPr>
          <w:rFonts w:cs="Times New Roman"/>
          <w:sz w:val="24"/>
          <w:szCs w:val="24"/>
        </w:rPr>
        <w:t xml:space="preserve"> ставится: </w:t>
      </w:r>
    </w:p>
    <w:p w14:paraId="00E4D881" w14:textId="77777777" w:rsidR="00B71A0F" w:rsidRPr="004605A8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14:paraId="66527A58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«2»</w:t>
      </w:r>
      <w:r w:rsidRPr="004605A8">
        <w:rPr>
          <w:rFonts w:cs="Times New Roman"/>
          <w:sz w:val="24"/>
          <w:szCs w:val="24"/>
        </w:rPr>
        <w:t xml:space="preserve"> ставится: </w:t>
      </w:r>
    </w:p>
    <w:p w14:paraId="052C65A1" w14:textId="77777777" w:rsidR="00B71A0F" w:rsidRPr="004605A8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нет интереса, эмоционального отклика; </w:t>
      </w:r>
    </w:p>
    <w:p w14:paraId="13438065" w14:textId="77777777" w:rsidR="00B71A0F" w:rsidRPr="004605A8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неумение пользоваться ключевыми знаниями; </w:t>
      </w:r>
    </w:p>
    <w:p w14:paraId="1FA1714B" w14:textId="77777777" w:rsidR="00B71A0F" w:rsidRPr="004605A8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нет проявления музыкальных способностей, но наблюдается стремление их проявить. </w:t>
      </w:r>
    </w:p>
    <w:p w14:paraId="0F84127B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lastRenderedPageBreak/>
        <w:t>Оценивание тестовых работ</w:t>
      </w:r>
      <w:r w:rsidRPr="004605A8"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</w:t>
      </w:r>
    </w:p>
    <w:p w14:paraId="58C5B00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 w14:paraId="32FFEBD8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«5» - 90 – 100 %; </w:t>
      </w:r>
    </w:p>
    <w:p w14:paraId="1F07806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«4» - 70 – 89 %; </w:t>
      </w:r>
    </w:p>
    <w:p w14:paraId="7DD4EAF1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«3» - 50 – 69 %; </w:t>
      </w:r>
    </w:p>
    <w:p w14:paraId="6C461A5B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>«2» -0 –49 %.</w:t>
      </w:r>
    </w:p>
    <w:p w14:paraId="586E0A2C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4605A8">
        <w:rPr>
          <w:rFonts w:cs="Times New Roman"/>
          <w:sz w:val="24"/>
          <w:szCs w:val="24"/>
        </w:rPr>
        <w:tab/>
        <w:t xml:space="preserve">слушания </w:t>
      </w:r>
      <w:r w:rsidRPr="004605A8">
        <w:rPr>
          <w:rFonts w:cs="Times New Roman"/>
          <w:sz w:val="24"/>
          <w:szCs w:val="24"/>
        </w:rPr>
        <w:tab/>
        <w:t xml:space="preserve">музыкальных </w:t>
      </w:r>
      <w:r w:rsidRPr="004605A8">
        <w:rPr>
          <w:rFonts w:cs="Times New Roman"/>
          <w:sz w:val="24"/>
          <w:szCs w:val="24"/>
        </w:rPr>
        <w:tab/>
        <w:t xml:space="preserve">произведений, импровизацию, коллективное музицирование. </w:t>
      </w:r>
    </w:p>
    <w:p w14:paraId="1089103B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 </w:t>
      </w:r>
      <w:r w:rsidRPr="004605A8">
        <w:rPr>
          <w:rFonts w:cs="Times New Roman"/>
          <w:i/>
          <w:iCs/>
          <w:sz w:val="24"/>
          <w:szCs w:val="24"/>
        </w:rPr>
        <w:t xml:space="preserve">Слушание музыки. </w:t>
      </w:r>
    </w:p>
    <w:p w14:paraId="75405D8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415109CA" w14:textId="77777777" w:rsidR="00B71A0F" w:rsidRPr="004605A8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5CF16D10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34F1E11F" w14:textId="77777777" w:rsidR="00B71A0F" w:rsidRPr="004605A8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14:paraId="3E5621BA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«3»:</w:t>
      </w:r>
    </w:p>
    <w:p w14:paraId="0958B0A5" w14:textId="77777777" w:rsidR="00B71A0F" w:rsidRPr="004605A8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2A7D55C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55070BC" w14:textId="77777777" w:rsidR="00B71A0F" w:rsidRPr="004605A8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1A01B40A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E64B20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    </w:t>
      </w:r>
      <w:r w:rsidRPr="004605A8">
        <w:rPr>
          <w:rFonts w:cs="Times New Roman"/>
          <w:i/>
          <w:iCs/>
          <w:sz w:val="24"/>
          <w:szCs w:val="24"/>
        </w:rPr>
        <w:t xml:space="preserve">Хоровое пение. </w:t>
      </w:r>
    </w:p>
    <w:p w14:paraId="080DD06B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15015C9C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04A87F0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-чистое интонирование и ритмически точное исполнение; -выразительное исполнение. </w:t>
      </w:r>
    </w:p>
    <w:p w14:paraId="764DF606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27E43D7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A17C13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-в основном чистое интонирование, ритмически правильное; -пение недостаточно выразительное. </w:t>
      </w:r>
    </w:p>
    <w:p w14:paraId="7C5D69B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«3»: </w:t>
      </w:r>
    </w:p>
    <w:p w14:paraId="26AEB8E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-допускаются отдельные неточности в исполнении мелодии и текста песни; </w:t>
      </w:r>
    </w:p>
    <w:p w14:paraId="17F83AC8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28F3BB5D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96794C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-исполнение неуверенное, фальшивое. </w:t>
      </w:r>
    </w:p>
    <w:p w14:paraId="05C4A19E" w14:textId="77777777" w:rsidR="00B71A0F" w:rsidRPr="004605A8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78EAC3" w14:textId="77777777" w:rsidR="00B71A0F" w:rsidRPr="004605A8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Технология</w:t>
      </w:r>
    </w:p>
    <w:p w14:paraId="30D315C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lastRenderedPageBreak/>
        <w:t xml:space="preserve">Для устных ответов определяются следующие критерии оценок: </w:t>
      </w:r>
    </w:p>
    <w:p w14:paraId="2CF846F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«5»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4BC673DA" w14:textId="77777777" w:rsidR="00B71A0F" w:rsidRPr="004605A8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полностью освоил учебный материал; </w:t>
      </w:r>
    </w:p>
    <w:p w14:paraId="1757460B" w14:textId="77777777" w:rsidR="00B71A0F" w:rsidRPr="004605A8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умеет изложить его своими словами; </w:t>
      </w:r>
    </w:p>
    <w:p w14:paraId="0A26D14B" w14:textId="77777777" w:rsidR="00B71A0F" w:rsidRPr="004605A8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E37CDB1" w14:textId="77777777" w:rsidR="00B71A0F" w:rsidRPr="004605A8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0DDAAF8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«4»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198DB387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6C2D0CD2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подтверждает ответ конкретными примерами; </w:t>
      </w:r>
    </w:p>
    <w:p w14:paraId="1751B8C5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352A275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«3»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2D353E21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6E9D50ED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2436853E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Оценка «2»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5AA259CA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почти не усвоил учебный материал; </w:t>
      </w:r>
    </w:p>
    <w:p w14:paraId="215B720D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может изложить его своими словами; </w:t>
      </w:r>
    </w:p>
    <w:p w14:paraId="4C332421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60FDE3CC" w14:textId="77777777" w:rsidR="00B71A0F" w:rsidRPr="004605A8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отвечает на большую часть дополнительных вопросов учителя. </w:t>
      </w:r>
    </w:p>
    <w:p w14:paraId="0718F2D6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4605A8">
        <w:rPr>
          <w:rFonts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328BA88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«5»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2C88D57D" w14:textId="77777777" w:rsidR="00B71A0F" w:rsidRPr="004605A8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творчески планирует выполнение работы; </w:t>
      </w:r>
    </w:p>
    <w:p w14:paraId="1872ED56" w14:textId="77777777" w:rsidR="00B71A0F" w:rsidRPr="004605A8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0C07B651" w14:textId="77777777" w:rsidR="00B71A0F" w:rsidRPr="004605A8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правильно и аккуратно выполняет задание; </w:t>
      </w:r>
    </w:p>
    <w:p w14:paraId="1EE9EC23" w14:textId="77777777" w:rsidR="00B71A0F" w:rsidRPr="004605A8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0F14C2B9" w14:textId="77777777" w:rsidR="00B71A0F" w:rsidRPr="004605A8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2A7EFC0A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«4»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6497D463" w14:textId="77777777" w:rsidR="00B71A0F" w:rsidRPr="004605A8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правильно планирует выполнение работы; </w:t>
      </w:r>
    </w:p>
    <w:p w14:paraId="2FBBC21E" w14:textId="77777777" w:rsidR="00B71A0F" w:rsidRPr="004605A8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5112BECE" w14:textId="77777777" w:rsidR="00B71A0F" w:rsidRPr="004605A8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572ED0BB" w14:textId="77777777" w:rsidR="00B71A0F" w:rsidRPr="004605A8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3A0A855A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«3»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40AAAB5B" w14:textId="77777777" w:rsidR="00B71A0F" w:rsidRPr="004605A8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6E7C9DD8" w14:textId="77777777" w:rsidR="00B71A0F" w:rsidRPr="004605A8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3DC054DD" w14:textId="77777777" w:rsidR="00B71A0F" w:rsidRPr="004605A8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1684839F" w14:textId="77777777" w:rsidR="00B71A0F" w:rsidRPr="004605A8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lastRenderedPageBreak/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74BA1C5D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Отметка «2»</w:t>
      </w:r>
      <w:r w:rsidRPr="004605A8">
        <w:rPr>
          <w:rFonts w:cs="Times New Roman"/>
          <w:sz w:val="24"/>
          <w:szCs w:val="24"/>
        </w:rPr>
        <w:t xml:space="preserve"> ставится, если учащийся: </w:t>
      </w:r>
    </w:p>
    <w:p w14:paraId="22DEFF11" w14:textId="77777777" w:rsidR="00B71A0F" w:rsidRPr="004605A8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5FEBFC93" w14:textId="77777777" w:rsidR="00B71A0F" w:rsidRPr="004605A8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7B458597" w14:textId="77777777" w:rsidR="00B71A0F" w:rsidRPr="004605A8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3522EB2A" w14:textId="77777777" w:rsidR="00B71A0F" w:rsidRPr="004605A8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17A48719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>Оценивание теста</w:t>
      </w:r>
      <w:r w:rsidRPr="004605A8">
        <w:rPr>
          <w:rFonts w:cs="Times New Roman"/>
          <w:sz w:val="24"/>
          <w:szCs w:val="24"/>
        </w:rPr>
        <w:t xml:space="preserve"> учащихся производится по следующей системе: </w:t>
      </w:r>
    </w:p>
    <w:p w14:paraId="1DDF7F95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«5» - 90 – 100 %; </w:t>
      </w:r>
    </w:p>
    <w:p w14:paraId="222E452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«4» - 70 – 89 %; </w:t>
      </w:r>
    </w:p>
    <w:p w14:paraId="641EE032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«3» - 50 – 69 %; </w:t>
      </w:r>
    </w:p>
    <w:p w14:paraId="0F8BDCDF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«2» - 0– 49 %. </w:t>
      </w:r>
    </w:p>
    <w:p w14:paraId="03A51069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 </w:t>
      </w:r>
    </w:p>
    <w:p w14:paraId="6E7344DD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4605A8">
        <w:rPr>
          <w:rFonts w:cs="Times New Roman"/>
          <w:i/>
          <w:iCs/>
          <w:sz w:val="24"/>
          <w:szCs w:val="24"/>
        </w:rPr>
        <w:t>Критерии оценки проекта:</w:t>
      </w:r>
    </w:p>
    <w:p w14:paraId="5725BF61" w14:textId="77777777" w:rsidR="00B71A0F" w:rsidRPr="004605A8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Оригинальность темы и идеи проекта. </w:t>
      </w:r>
    </w:p>
    <w:p w14:paraId="5E2BD80F" w14:textId="77777777" w:rsidR="00B71A0F" w:rsidRPr="004605A8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530C9FE6" w14:textId="77777777" w:rsidR="00B71A0F" w:rsidRPr="004605A8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265F1C57" w14:textId="77777777" w:rsidR="00B71A0F" w:rsidRPr="004605A8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29CEEAA8" w14:textId="77777777" w:rsidR="00B71A0F" w:rsidRPr="004605A8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020CF997" w14:textId="77777777" w:rsidR="00B71A0F" w:rsidRPr="004605A8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46CFBF11" w14:textId="77777777" w:rsidR="00B71A0F" w:rsidRPr="004605A8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2AE1C546" w14:textId="77777777" w:rsidR="00B71A0F" w:rsidRPr="004605A8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3259CD98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4605A8">
        <w:rPr>
          <w:rFonts w:cs="Times New Roman"/>
          <w:b/>
          <w:sz w:val="24"/>
          <w:szCs w:val="24"/>
        </w:rPr>
        <w:t>Физическая культура</w:t>
      </w:r>
    </w:p>
    <w:p w14:paraId="3A311EC7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Выставление оценок в классный журнал (по 5-балльной системе) – практический курс осуществляется следующим образом: </w:t>
      </w:r>
    </w:p>
    <w:p w14:paraId="09769AFA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«5» - упражнение выполнено правильно, легко, уверенно, в нужном ритме; </w:t>
      </w:r>
    </w:p>
    <w:p w14:paraId="262424C4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53A332AB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6DB9E3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22509000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lastRenderedPageBreak/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07B10D72" w14:textId="77777777" w:rsidR="00B71A0F" w:rsidRPr="004605A8" w:rsidRDefault="00B71A0F" w:rsidP="00B71A0F">
      <w:pPr>
        <w:spacing w:after="5" w:line="276" w:lineRule="auto"/>
        <w:ind w:right="-1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Основные критерии выставления оценок по теоретическому курсу «5» - ставится если: </w:t>
      </w:r>
    </w:p>
    <w:p w14:paraId="2E5D7FCB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14:paraId="53FC5D1F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138D47F4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2E0E1F61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6ED6878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«4» -  ставится тогда, когда: </w:t>
      </w:r>
    </w:p>
    <w:p w14:paraId="371953B4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14:paraId="61ACF356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eastAsia="Calibri" w:cs="Times New Roman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765DAD" wp14:editId="6FF4AAF5">
                <wp:simplePos x="0" y="0"/>
                <wp:positionH relativeFrom="page">
                  <wp:posOffset>1475486</wp:posOffset>
                </wp:positionH>
                <wp:positionV relativeFrom="page">
                  <wp:posOffset>10665659</wp:posOffset>
                </wp:positionV>
                <wp:extent cx="36576" cy="161958"/>
                <wp:effectExtent l="0" t="0" r="0" b="0"/>
                <wp:wrapTopAndBottom/>
                <wp:docPr id="181080" name="Group 181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61958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E61FF8" w14:textId="77777777" w:rsidR="00B71A0F" w:rsidRDefault="00B71A0F" w:rsidP="00B71A0F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765DAD"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    <v:rect id="Rectangle 10606" o:spid="_x0000_s1027" style="position:absolute;width:48646;height:215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HOsUA&#10;AADeAAAADwAAAGRycy9kb3ducmV2LnhtbERPTWvCQBC9F/wPywi91V17CBrdBNEWPbYqxN6G7DQJ&#10;ZmdDdmvS/vpuoeBtHu9z1vloW3Gj3jeONcxnCgRx6UzDlYbz6fVpAcIHZIOtY9LwTR7ybPKwxtS4&#10;gd/pdgyViCHsU9RQh9ClUvqyJot+5jriyH263mKIsK+k6XGI4baVz0ol0mLDsaHGjrY1ldfjl9Ww&#10;X3Sby8H9DFX78rEv3orl7rQMWj9Ox80KRKAx3MX/7oOJ81WiEvh7J94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0c6xQAAAN4AAAAPAAAAAAAAAAAAAAAAAJgCAABkcnMv&#10;ZG93bnJldi54bWxQSwUGAAAAAAQABAD1AAAAigMAAAAA&#10;" filled="f" stroked="f">
                  <v:textbox inset="0,0,0,0">
                    <w:txbxContent>
                      <w:p w14:paraId="06E61FF8" w14:textId="77777777" w:rsidR="00B71A0F" w:rsidRDefault="00B71A0F" w:rsidP="00B71A0F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4605A8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</w:t>
      </w:r>
    </w:p>
    <w:p w14:paraId="43000701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(как на уроках окружающего мира, так и на уроках по другим предметам); </w:t>
      </w:r>
    </w:p>
    <w:p w14:paraId="73198641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35406419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024CEFEC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«3» - ставится если: </w:t>
      </w:r>
    </w:p>
    <w:p w14:paraId="5C9CE63B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0A3959CE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14:paraId="5536DB52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3488CE6D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«2» - получает тот, кто: </w:t>
      </w:r>
    </w:p>
    <w:p w14:paraId="7F640C2D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3C341FB8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определения понятий не достаточно четкие; </w:t>
      </w:r>
    </w:p>
    <w:p w14:paraId="36B1BBF9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5B850909" w14:textId="77777777" w:rsidR="00B71A0F" w:rsidRPr="004605A8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>допускаются ошибки и нет точности в использовании научной терминологии и определении понятий.</w:t>
      </w:r>
    </w:p>
    <w:p w14:paraId="19B88659" w14:textId="77777777" w:rsidR="00B71A0F" w:rsidRPr="004605A8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4605A8">
        <w:rPr>
          <w:rFonts w:cs="Times New Roman"/>
          <w:bCs/>
          <w:sz w:val="24"/>
          <w:szCs w:val="24"/>
        </w:rPr>
        <w:t xml:space="preserve"> </w:t>
      </w:r>
    </w:p>
    <w:p w14:paraId="5706C345" w14:textId="77777777" w:rsidR="00B71A0F" w:rsidRPr="004605A8" w:rsidRDefault="00B71A0F" w:rsidP="00B71A0F">
      <w:pPr>
        <w:spacing w:line="276" w:lineRule="auto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4605A8">
        <w:rPr>
          <w:rFonts w:cs="Times New Roman"/>
          <w:b/>
          <w:bCs/>
          <w:sz w:val="24"/>
          <w:szCs w:val="24"/>
        </w:rPr>
        <w:t>Оценивание курсов внеурочной деятельности</w:t>
      </w:r>
    </w:p>
    <w:p w14:paraId="397E1E16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lastRenderedPageBreak/>
        <w:t xml:space="preserve"> Формализованные требования (отметка) по оценке успеваемости по результатам освоения учебного курса не предусматриваются. Занятия безотметочные, объектом оценивания является уровень знаний тематики курса, умением решать практические задачи. </w:t>
      </w:r>
    </w:p>
    <w:p w14:paraId="3654FAAC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безотметочном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752179AA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общеучебных умений и навыков, которые должны быть сформированы в процессе прохождения каждой темы. </w:t>
      </w:r>
    </w:p>
    <w:p w14:paraId="20455F27" w14:textId="77777777" w:rsidR="00B71A0F" w:rsidRPr="004605A8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605A8">
        <w:rPr>
          <w:rFonts w:cs="Times New Roman"/>
          <w:sz w:val="24"/>
          <w:szCs w:val="24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0602054" w14:textId="77777777" w:rsidR="00B71A0F" w:rsidRPr="004605A8" w:rsidRDefault="00B71A0F" w:rsidP="00B71A0F">
      <w:pPr>
        <w:spacing w:line="259" w:lineRule="auto"/>
        <w:ind w:right="504" w:firstLine="0"/>
        <w:jc w:val="right"/>
      </w:pPr>
      <w:r w:rsidRPr="004605A8">
        <w:rPr>
          <w:b/>
        </w:rPr>
        <w:t xml:space="preserve"> </w:t>
      </w:r>
    </w:p>
    <w:p w14:paraId="22C50318" w14:textId="77777777" w:rsidR="00B71A0F" w:rsidRPr="004605A8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4605A8">
        <w:rPr>
          <w:bCs/>
          <w:i/>
          <w:iCs/>
          <w:sz w:val="24"/>
          <w:szCs w:val="24"/>
        </w:rPr>
        <w:t>ПРИМЕЧАНИЕ:</w:t>
      </w:r>
    </w:p>
    <w:p w14:paraId="7B147B9E" w14:textId="77777777" w:rsidR="00B71A0F" w:rsidRPr="004605A8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4605A8">
        <w:rPr>
          <w:bCs/>
          <w:i/>
          <w:iCs/>
          <w:sz w:val="24"/>
          <w:szCs w:val="24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5BD75CAD" w14:textId="77777777" w:rsidR="00B71A0F" w:rsidRPr="004605A8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4605A8">
        <w:rPr>
          <w:bCs/>
          <w:i/>
          <w:iCs/>
          <w:sz w:val="24"/>
          <w:szCs w:val="24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700B317C" w14:textId="77777777" w:rsidR="00B71A0F" w:rsidRPr="004605A8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</w:p>
    <w:p w14:paraId="77E4587E" w14:textId="77777777" w:rsidR="000E2820" w:rsidRPr="004605A8" w:rsidRDefault="000E2820"/>
    <w:sectPr w:rsidR="000E2820" w:rsidRPr="00460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1"/>
  </w:num>
  <w:num w:numId="7">
    <w:abstractNumId w:val="1"/>
  </w:num>
  <w:num w:numId="8">
    <w:abstractNumId w:val="16"/>
  </w:num>
  <w:num w:numId="9">
    <w:abstractNumId w:val="20"/>
  </w:num>
  <w:num w:numId="10">
    <w:abstractNumId w:val="23"/>
  </w:num>
  <w:num w:numId="11">
    <w:abstractNumId w:val="17"/>
  </w:num>
  <w:num w:numId="12">
    <w:abstractNumId w:val="13"/>
  </w:num>
  <w:num w:numId="13">
    <w:abstractNumId w:val="10"/>
  </w:num>
  <w:num w:numId="14">
    <w:abstractNumId w:val="9"/>
  </w:num>
  <w:num w:numId="15">
    <w:abstractNumId w:val="21"/>
  </w:num>
  <w:num w:numId="16">
    <w:abstractNumId w:val="5"/>
  </w:num>
  <w:num w:numId="17">
    <w:abstractNumId w:val="12"/>
  </w:num>
  <w:num w:numId="18">
    <w:abstractNumId w:val="15"/>
  </w:num>
  <w:num w:numId="19">
    <w:abstractNumId w:val="19"/>
  </w:num>
  <w:num w:numId="20">
    <w:abstractNumId w:val="22"/>
  </w:num>
  <w:num w:numId="21">
    <w:abstractNumId w:val="24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0F"/>
    <w:rsid w:val="000E2820"/>
    <w:rsid w:val="001A2B49"/>
    <w:rsid w:val="00290594"/>
    <w:rsid w:val="003D15A1"/>
    <w:rsid w:val="004605A8"/>
    <w:rsid w:val="00595B9C"/>
    <w:rsid w:val="00B71A0F"/>
    <w:rsid w:val="00E1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7ACC"/>
  <w15:docId w15:val="{EE0E33BC-0C48-447F-B490-19E9F6BE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A0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A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A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71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A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1A0F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B71A0F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link w:val="a6"/>
    <w:qFormat/>
    <w:rsid w:val="00B71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71A0F"/>
    <w:rPr>
      <w:color w:val="0563C1" w:themeColor="hyperlink"/>
      <w:u w:val="single"/>
    </w:rPr>
  </w:style>
  <w:style w:type="character" w:customStyle="1" w:styleId="s10">
    <w:name w:val="s_10"/>
    <w:basedOn w:val="a0"/>
    <w:rsid w:val="00B71A0F"/>
  </w:style>
  <w:style w:type="paragraph" w:styleId="a8">
    <w:name w:val="No Spacing"/>
    <w:uiPriority w:val="1"/>
    <w:qFormat/>
    <w:rsid w:val="00B71A0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6">
    <w:name w:val="Абзац списка Знак"/>
    <w:link w:val="a5"/>
    <w:qFormat/>
    <w:locked/>
    <w:rsid w:val="00B71A0F"/>
    <w:rPr>
      <w:rFonts w:ascii="Times New Roman" w:eastAsiaTheme="minorEastAsia" w:hAnsi="Times New Roman"/>
      <w:sz w:val="20"/>
      <w:lang w:eastAsia="ru-RU"/>
    </w:rPr>
  </w:style>
  <w:style w:type="table" w:styleId="aa">
    <w:name w:val="Table Grid"/>
    <w:basedOn w:val="a1"/>
    <w:uiPriority w:val="39"/>
    <w:rsid w:val="00B71A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B71A0F"/>
    <w:pPr>
      <w:widowControl w:val="0"/>
      <w:autoSpaceDE w:val="0"/>
      <w:autoSpaceDN w:val="0"/>
      <w:spacing w:line="240" w:lineRule="auto"/>
      <w:ind w:firstLine="0"/>
      <w:jc w:val="left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B71A0F"/>
    <w:rPr>
      <w:vertAlign w:val="superscript"/>
    </w:rPr>
  </w:style>
  <w:style w:type="table" w:customStyle="1" w:styleId="TableGrid">
    <w:name w:val="TableGrid"/>
    <w:rsid w:val="00B71A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B71A0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A0F"/>
    <w:rPr>
      <w:rFonts w:ascii="Times New Roman" w:eastAsiaTheme="minorEastAsia" w:hAnsi="Times New Roman"/>
      <w:sz w:val="20"/>
      <w:lang w:eastAsia="ru-RU"/>
    </w:rPr>
  </w:style>
  <w:style w:type="paragraph" w:customStyle="1" w:styleId="c25">
    <w:name w:val="c2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7">
    <w:name w:val="c7"/>
    <w:basedOn w:val="a0"/>
    <w:rsid w:val="00B71A0F"/>
  </w:style>
  <w:style w:type="paragraph" w:customStyle="1" w:styleId="c1">
    <w:name w:val="c1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2">
    <w:name w:val="c2"/>
    <w:basedOn w:val="a0"/>
    <w:rsid w:val="00B71A0F"/>
  </w:style>
  <w:style w:type="character" w:customStyle="1" w:styleId="c0">
    <w:name w:val="c0"/>
    <w:basedOn w:val="a0"/>
    <w:rsid w:val="00B71A0F"/>
  </w:style>
  <w:style w:type="character" w:customStyle="1" w:styleId="c32">
    <w:name w:val="c32"/>
    <w:basedOn w:val="a0"/>
    <w:rsid w:val="00B71A0F"/>
  </w:style>
  <w:style w:type="paragraph" w:customStyle="1" w:styleId="c49">
    <w:name w:val="c49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12">
    <w:name w:val="c12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11">
    <w:name w:val="c11"/>
    <w:basedOn w:val="a0"/>
    <w:rsid w:val="00B71A0F"/>
  </w:style>
  <w:style w:type="character" w:customStyle="1" w:styleId="c18">
    <w:name w:val="c18"/>
    <w:basedOn w:val="a0"/>
    <w:rsid w:val="00B71A0F"/>
  </w:style>
  <w:style w:type="paragraph" w:customStyle="1" w:styleId="c5">
    <w:name w:val="c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0">
    <w:name w:val="Подзаг"/>
    <w:basedOn w:val="a"/>
    <w:qFormat/>
    <w:rsid w:val="00B71A0F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body">
    <w:name w:val="body"/>
    <w:basedOn w:val="a"/>
    <w:uiPriority w:val="99"/>
    <w:rsid w:val="00B71A0F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textAlignment w:val="center"/>
    </w:pPr>
    <w:rPr>
      <w:rFonts w:ascii="SchoolBookSanPin" w:hAnsi="SchoolBookSanPin"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B71A0F"/>
    <w:pPr>
      <w:ind w:left="227" w:hanging="142"/>
    </w:pPr>
  </w:style>
  <w:style w:type="character" w:customStyle="1" w:styleId="Italic">
    <w:name w:val="Italic"/>
    <w:uiPriority w:val="99"/>
    <w:rsid w:val="00B71A0F"/>
    <w:rPr>
      <w:i/>
      <w:iCs/>
    </w:rPr>
  </w:style>
  <w:style w:type="character" w:customStyle="1" w:styleId="Bold">
    <w:name w:val="Bold"/>
    <w:uiPriority w:val="99"/>
    <w:rsid w:val="00B71A0F"/>
    <w:rPr>
      <w:b/>
      <w:bCs/>
    </w:rPr>
  </w:style>
  <w:style w:type="paragraph" w:styleId="af1">
    <w:name w:val="TOC Heading"/>
    <w:basedOn w:val="1"/>
    <w:next w:val="a"/>
    <w:uiPriority w:val="39"/>
    <w:unhideWhenUsed/>
    <w:qFormat/>
    <w:rsid w:val="00B71A0F"/>
    <w:pPr>
      <w:spacing w:line="259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1A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71A0F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B71A0F"/>
    <w:pPr>
      <w:spacing w:after="100"/>
      <w:ind w:left="400"/>
    </w:pPr>
  </w:style>
  <w:style w:type="table" w:customStyle="1" w:styleId="12">
    <w:name w:val="Сетка таблицы1"/>
    <w:basedOn w:val="a1"/>
    <w:next w:val="aa"/>
    <w:uiPriority w:val="39"/>
    <w:qFormat/>
    <w:rsid w:val="00B71A0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7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71A0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71A0F"/>
    <w:pPr>
      <w:spacing w:line="240" w:lineRule="auto"/>
      <w:ind w:firstLine="0"/>
      <w:jc w:val="left"/>
    </w:pPr>
    <w:rPr>
      <w:rFonts w:asciiTheme="minorHAnsi" w:hAnsiTheme="minorHAnsi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71A0F"/>
    <w:rPr>
      <w:rFonts w:eastAsiaTheme="minorEastAsia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E11B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11BF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9523</Words>
  <Characters>54283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Аникеев</dc:creator>
  <cp:lastModifiedBy>Тушканичк</cp:lastModifiedBy>
  <cp:revision>4</cp:revision>
  <cp:lastPrinted>2023-10-04T07:14:00Z</cp:lastPrinted>
  <dcterms:created xsi:type="dcterms:W3CDTF">2023-09-30T14:11:00Z</dcterms:created>
  <dcterms:modified xsi:type="dcterms:W3CDTF">2023-10-04T07:15:00Z</dcterms:modified>
</cp:coreProperties>
</file>